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DA9B" w14:textId="0065FD77" w:rsidR="006250C2" w:rsidRPr="00161D36" w:rsidRDefault="006250C2" w:rsidP="006250C2">
      <w:pPr>
        <w:ind w:right="566"/>
        <w:rPr>
          <w:rFonts w:cstheme="minorHAnsi"/>
          <w:i/>
          <w:iCs/>
          <w:color w:val="222222"/>
          <w:shd w:val="clear" w:color="auto" w:fill="FFFFFF"/>
        </w:rPr>
      </w:pPr>
    </w:p>
    <w:p w14:paraId="6A492ADB" w14:textId="366E77D4" w:rsidR="00CD67E0" w:rsidRPr="00161D36" w:rsidRDefault="006250C2" w:rsidP="006250C2">
      <w:pPr>
        <w:ind w:right="566"/>
        <w:jc w:val="right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161D36">
        <w:rPr>
          <w:rFonts w:cstheme="minorHAnsi"/>
          <w:i/>
          <w:iCs/>
          <w:color w:val="222222"/>
          <w:shd w:val="clear" w:color="auto" w:fill="FFFFFF"/>
        </w:rPr>
        <w:t>"Ama nemes harcot megharcoltam, futásomat elvégeztem, a hitet megtartottam." </w:t>
      </w:r>
      <w:r w:rsidRPr="00161D36">
        <w:rPr>
          <w:rFonts w:cstheme="minorHAnsi"/>
          <w:i/>
          <w:iCs/>
          <w:color w:val="222222"/>
          <w:shd w:val="clear" w:color="auto" w:fill="FFFFFF"/>
        </w:rPr>
        <w:br/>
      </w:r>
      <w:r w:rsidRPr="00161D36">
        <w:rPr>
          <w:rFonts w:cstheme="minorHAnsi"/>
          <w:iCs/>
          <w:color w:val="222222"/>
          <w:shd w:val="clear" w:color="auto" w:fill="FFFFFF"/>
        </w:rPr>
        <w:t>Pál apostol 2 Timotheus 4.7</w:t>
      </w:r>
    </w:p>
    <w:p w14:paraId="02EF785F" w14:textId="77777777" w:rsidR="006250C2" w:rsidRPr="00161D36" w:rsidRDefault="006250C2" w:rsidP="006250C2">
      <w:pPr>
        <w:ind w:right="566"/>
        <w:jc w:val="center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4E31B514" w14:textId="5CC2A503" w:rsidR="0033716F" w:rsidRPr="00161D36" w:rsidRDefault="00036F70" w:rsidP="006250C2">
      <w:pPr>
        <w:ind w:right="566"/>
        <w:jc w:val="center"/>
        <w:rPr>
          <w:rFonts w:cstheme="minorHAnsi"/>
          <w:b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cstheme="minorHAnsi"/>
          <w:b/>
          <w:color w:val="0D0D0D" w:themeColor="text1" w:themeTint="F2"/>
          <w:sz w:val="28"/>
          <w:szCs w:val="28"/>
          <w:shd w:val="clear" w:color="auto" w:fill="FFFFFF"/>
        </w:rPr>
        <w:t>Kedves</w:t>
      </w:r>
      <w:r w:rsidR="00E56648">
        <w:rPr>
          <w:rFonts w:cstheme="minorHAnsi"/>
          <w:b/>
          <w:color w:val="0D0D0D" w:themeColor="text1" w:themeTint="F2"/>
          <w:sz w:val="28"/>
          <w:szCs w:val="28"/>
          <w:shd w:val="clear" w:color="auto" w:fill="FFFFFF"/>
        </w:rPr>
        <w:t xml:space="preserve"> bükkszentkeresztiek</w:t>
      </w:r>
      <w:r w:rsidR="006250C2" w:rsidRPr="00161D36">
        <w:rPr>
          <w:rFonts w:cstheme="minorHAnsi"/>
          <w:b/>
          <w:color w:val="0D0D0D" w:themeColor="text1" w:themeTint="F2"/>
          <w:sz w:val="28"/>
          <w:szCs w:val="28"/>
          <w:shd w:val="clear" w:color="auto" w:fill="FFFFFF"/>
        </w:rPr>
        <w:t>,</w:t>
      </w:r>
      <w:r w:rsidR="00E56648">
        <w:rPr>
          <w:rFonts w:cstheme="minorHAnsi"/>
          <w:b/>
          <w:color w:val="0D0D0D" w:themeColor="text1" w:themeTint="F2"/>
          <w:sz w:val="28"/>
          <w:szCs w:val="28"/>
          <w:shd w:val="clear" w:color="auto" w:fill="FFFFFF"/>
        </w:rPr>
        <w:t xml:space="preserve"> Györgytea dolgozók</w:t>
      </w:r>
      <w:r w:rsidR="006250C2" w:rsidRPr="00161D36">
        <w:rPr>
          <w:rFonts w:cstheme="minorHAnsi"/>
          <w:b/>
          <w:color w:val="0D0D0D" w:themeColor="text1" w:themeTint="F2"/>
          <w:sz w:val="28"/>
          <w:szCs w:val="28"/>
          <w:shd w:val="clear" w:color="auto" w:fill="FFFFFF"/>
        </w:rPr>
        <w:t>!</w:t>
      </w:r>
    </w:p>
    <w:p w14:paraId="50D59C05" w14:textId="00D24778" w:rsidR="006250C2" w:rsidRDefault="006250C2" w:rsidP="006250C2">
      <w:pPr>
        <w:shd w:val="clear" w:color="auto" w:fill="FFFFFF"/>
        <w:spacing w:after="0" w:line="240" w:lineRule="auto"/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</w:pPr>
    </w:p>
    <w:p w14:paraId="1E0C6A43" w14:textId="77777777" w:rsidR="008973D7" w:rsidRPr="00161D36" w:rsidRDefault="008973D7" w:rsidP="006250C2">
      <w:pPr>
        <w:shd w:val="clear" w:color="auto" w:fill="FFFFFF"/>
        <w:spacing w:after="0" w:line="240" w:lineRule="auto"/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</w:pPr>
    </w:p>
    <w:p w14:paraId="79981D9D" w14:textId="77777777" w:rsidR="00E56648" w:rsidRDefault="008973D7" w:rsidP="008973D7">
      <w:pPr>
        <w:shd w:val="clear" w:color="auto" w:fill="FFFFFF"/>
        <w:spacing w:after="0" w:line="240" w:lineRule="auto"/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</w:pPr>
      <w:r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  <w:t>Szabó Gyuri bácsi</w:t>
      </w:r>
      <w:r w:rsidR="00E56648"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  <w:t xml:space="preserve"> temetése szűk családi körben történt.</w:t>
      </w:r>
    </w:p>
    <w:p w14:paraId="4CE37E68" w14:textId="77777777" w:rsidR="00E56648" w:rsidRDefault="00E56648" w:rsidP="008973D7">
      <w:pPr>
        <w:shd w:val="clear" w:color="auto" w:fill="FFFFFF"/>
        <w:spacing w:after="0" w:line="240" w:lineRule="auto"/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</w:pPr>
    </w:p>
    <w:p w14:paraId="0D328C84" w14:textId="1A72ED21" w:rsidR="008973D7" w:rsidRDefault="00E56648" w:rsidP="008973D7">
      <w:pPr>
        <w:shd w:val="clear" w:color="auto" w:fill="FFFFFF"/>
        <w:spacing w:after="0" w:line="240" w:lineRule="auto"/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</w:pPr>
      <w:r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  <w:t xml:space="preserve">Szeretnénk azonban lehetőséget nyújtani mindazoknak, akik </w:t>
      </w:r>
      <w:r w:rsidR="008973D7"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  <w:t>ismerték, szerették, tisztelték</w:t>
      </w:r>
      <w:r w:rsidR="00A96E6E"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  <w:t xml:space="preserve"> őt</w:t>
      </w:r>
      <w:r w:rsidR="008973D7"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  <w:t xml:space="preserve">, hogy </w:t>
      </w:r>
      <w:r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  <w:t xml:space="preserve">elbúcsúzhassanak tőle, hogy </w:t>
      </w:r>
      <w:r w:rsidR="008973D7"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  <w:t xml:space="preserve">osztozzanak a család fájdalmában. </w:t>
      </w:r>
      <w:r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  <w:t xml:space="preserve">Erre egy gyászmise keretében lesz lehetőség 2022. december 15-én csütörtökön 12 órakor. </w:t>
      </w:r>
    </w:p>
    <w:p w14:paraId="67455448" w14:textId="77777777" w:rsidR="008973D7" w:rsidRDefault="008973D7" w:rsidP="008973D7">
      <w:pPr>
        <w:shd w:val="clear" w:color="auto" w:fill="FFFFFF"/>
        <w:spacing w:after="0" w:line="240" w:lineRule="auto"/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</w:pPr>
    </w:p>
    <w:p w14:paraId="69BF2E10" w14:textId="77777777" w:rsidR="008973D7" w:rsidRPr="00161D36" w:rsidRDefault="008973D7" w:rsidP="008973D7">
      <w:pPr>
        <w:shd w:val="clear" w:color="auto" w:fill="FFFFFF"/>
        <w:spacing w:after="0" w:line="240" w:lineRule="auto"/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</w:pPr>
    </w:p>
    <w:p w14:paraId="665708D5" w14:textId="33D11D9E" w:rsidR="008973D7" w:rsidRPr="00161D36" w:rsidRDefault="008973D7" w:rsidP="008973D7">
      <w:pPr>
        <w:shd w:val="clear" w:color="auto" w:fill="FFFFFF"/>
        <w:spacing w:after="0" w:line="240" w:lineRule="auto"/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</w:pPr>
      <w:r w:rsidRPr="00161D36">
        <w:rPr>
          <w:rFonts w:eastAsia="Times New Roman" w:cstheme="minorHAnsi"/>
          <w:b/>
          <w:color w:val="0D0D0D" w:themeColor="text1" w:themeTint="F2"/>
          <w:sz w:val="24"/>
          <w:szCs w:val="24"/>
          <w:lang w:eastAsia="hu-HU"/>
        </w:rPr>
        <w:t>A mise ideje</w:t>
      </w:r>
      <w:r w:rsidRPr="00161D36"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  <w:t>: 2022. december 1</w:t>
      </w:r>
      <w:r w:rsidR="00E56648"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  <w:t>5</w:t>
      </w:r>
      <w:r w:rsidRPr="00161D36"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  <w:t xml:space="preserve">, </w:t>
      </w:r>
      <w:r w:rsidR="00E56648"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  <w:t>csütörtök</w:t>
      </w:r>
      <w:r w:rsidRPr="00161D36"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  <w:t xml:space="preserve"> 1</w:t>
      </w:r>
      <w:r w:rsidR="00E56648"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  <w:t>2</w:t>
      </w:r>
      <w:r w:rsidRPr="00161D36"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  <w:t xml:space="preserve"> óra.</w:t>
      </w:r>
    </w:p>
    <w:p w14:paraId="2FEE4013" w14:textId="6B80C576" w:rsidR="008973D7" w:rsidRDefault="008973D7" w:rsidP="008973D7">
      <w:pPr>
        <w:shd w:val="clear" w:color="auto" w:fill="FFFFFF"/>
        <w:spacing w:after="0" w:line="240" w:lineRule="auto"/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</w:pPr>
      <w:r w:rsidRPr="00161D36">
        <w:rPr>
          <w:rFonts w:eastAsia="Times New Roman" w:cstheme="minorHAnsi"/>
          <w:b/>
          <w:color w:val="0D0D0D" w:themeColor="text1" w:themeTint="F2"/>
          <w:sz w:val="24"/>
          <w:szCs w:val="24"/>
          <w:lang w:eastAsia="hu-HU"/>
        </w:rPr>
        <w:t>Helyszíne</w:t>
      </w:r>
      <w:r w:rsidRPr="00161D36"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  <w:t xml:space="preserve">: </w:t>
      </w:r>
      <w:r w:rsidR="00E56648"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  <w:t>Bükkszentkereszt, templom</w:t>
      </w:r>
    </w:p>
    <w:p w14:paraId="462433C8" w14:textId="75E3597E" w:rsidR="00E56648" w:rsidRDefault="00E56648" w:rsidP="008973D7">
      <w:pPr>
        <w:shd w:val="clear" w:color="auto" w:fill="FFFFFF"/>
        <w:spacing w:after="0" w:line="240" w:lineRule="auto"/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</w:pPr>
    </w:p>
    <w:p w14:paraId="0C7F0AE9" w14:textId="77777777" w:rsidR="008973D7" w:rsidRPr="00161D36" w:rsidRDefault="008973D7" w:rsidP="008973D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14:paraId="10E87D3D" w14:textId="11CA97D1" w:rsidR="00005584" w:rsidRDefault="009E7F02" w:rsidP="008973D7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</w:pPr>
      <w:r w:rsidRPr="00161D36"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  <w:t>A gyászoló család</w:t>
      </w:r>
    </w:p>
    <w:p w14:paraId="242EEB6B" w14:textId="370A2E14" w:rsidR="009238D8" w:rsidRDefault="009238D8" w:rsidP="008973D7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</w:pPr>
    </w:p>
    <w:p w14:paraId="1C9696AD" w14:textId="77777777" w:rsidR="009238D8" w:rsidRPr="00161D36" w:rsidRDefault="009238D8" w:rsidP="008973D7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</w:pPr>
    </w:p>
    <w:p w14:paraId="5DFE0AE6" w14:textId="77777777" w:rsidR="006250C2" w:rsidRPr="00161D36" w:rsidRDefault="006250C2" w:rsidP="006250C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14:paraId="5D5F5047" w14:textId="23EA5C5C" w:rsidR="006250C2" w:rsidRPr="009238D8" w:rsidRDefault="009238D8" w:rsidP="009238D8">
      <w:pPr>
        <w:spacing w:line="240" w:lineRule="auto"/>
        <w:ind w:left="567" w:right="850"/>
        <w:jc w:val="right"/>
        <w:rPr>
          <w:rFonts w:cstheme="minorHAnsi"/>
          <w:color w:val="000000" w:themeColor="text1"/>
          <w:shd w:val="clear" w:color="auto" w:fill="FFFFFF"/>
        </w:rPr>
      </w:pPr>
      <w:r w:rsidRPr="009238D8">
        <w:rPr>
          <w:rFonts w:cstheme="minorHAnsi"/>
          <w:color w:val="000000" w:themeColor="text1"/>
          <w:shd w:val="clear" w:color="auto" w:fill="FFFFFF"/>
        </w:rPr>
        <w:t>Ilyen az ember. Egyedüli példány.</w:t>
      </w:r>
    </w:p>
    <w:p w14:paraId="4F99FAA7" w14:textId="54EA49C6" w:rsidR="009238D8" w:rsidRPr="009238D8" w:rsidRDefault="009238D8" w:rsidP="009238D8">
      <w:pPr>
        <w:spacing w:line="240" w:lineRule="auto"/>
        <w:ind w:left="567" w:right="850"/>
        <w:jc w:val="right"/>
        <w:rPr>
          <w:rFonts w:cstheme="minorHAnsi"/>
          <w:color w:val="000000" w:themeColor="text1"/>
          <w:shd w:val="clear" w:color="auto" w:fill="FFFFFF"/>
        </w:rPr>
      </w:pPr>
      <w:r w:rsidRPr="009238D8">
        <w:rPr>
          <w:rFonts w:cstheme="minorHAnsi"/>
          <w:color w:val="000000" w:themeColor="text1"/>
          <w:shd w:val="clear" w:color="auto" w:fill="FFFFFF"/>
        </w:rPr>
        <w:t>Nem élt belőle több és most sem él,</w:t>
      </w:r>
    </w:p>
    <w:p w14:paraId="20146EF4" w14:textId="637DE162" w:rsidR="009238D8" w:rsidRPr="009238D8" w:rsidRDefault="009238D8" w:rsidP="009238D8">
      <w:pPr>
        <w:spacing w:line="240" w:lineRule="auto"/>
        <w:ind w:left="567" w:right="850"/>
        <w:jc w:val="right"/>
        <w:rPr>
          <w:rFonts w:cstheme="minorHAnsi"/>
          <w:color w:val="000000" w:themeColor="text1"/>
          <w:shd w:val="clear" w:color="auto" w:fill="FFFFFF"/>
        </w:rPr>
      </w:pPr>
      <w:r w:rsidRPr="009238D8">
        <w:rPr>
          <w:rFonts w:cstheme="minorHAnsi"/>
          <w:color w:val="000000" w:themeColor="text1"/>
          <w:shd w:val="clear" w:color="auto" w:fill="FFFFFF"/>
        </w:rPr>
        <w:t>s mint fán se nő egyforma két levél,</w:t>
      </w:r>
    </w:p>
    <w:p w14:paraId="59A70345" w14:textId="6BDC6D5A" w:rsidR="009238D8" w:rsidRPr="009238D8" w:rsidRDefault="009238D8" w:rsidP="009238D8">
      <w:pPr>
        <w:spacing w:line="240" w:lineRule="auto"/>
        <w:ind w:left="567" w:right="850"/>
        <w:jc w:val="right"/>
        <w:rPr>
          <w:rFonts w:cstheme="minorHAnsi"/>
          <w:color w:val="000000" w:themeColor="text1"/>
          <w:shd w:val="clear" w:color="auto" w:fill="FFFFFF"/>
        </w:rPr>
      </w:pPr>
      <w:r w:rsidRPr="009238D8">
        <w:rPr>
          <w:rFonts w:cstheme="minorHAnsi"/>
          <w:color w:val="000000" w:themeColor="text1"/>
          <w:shd w:val="clear" w:color="auto" w:fill="FFFFFF"/>
        </w:rPr>
        <w:t xml:space="preserve">a nagy időn  se lesz hozzá hasonló. </w:t>
      </w:r>
    </w:p>
    <w:p w14:paraId="025BFAA1" w14:textId="4D60B347" w:rsidR="009238D8" w:rsidRPr="009238D8" w:rsidRDefault="009238D8" w:rsidP="009238D8">
      <w:pPr>
        <w:spacing w:line="240" w:lineRule="auto"/>
        <w:ind w:left="567" w:right="850"/>
        <w:jc w:val="right"/>
        <w:rPr>
          <w:rFonts w:cstheme="minorHAnsi"/>
          <w:i/>
          <w:iCs/>
          <w:color w:val="000000" w:themeColor="text1"/>
          <w:shd w:val="clear" w:color="auto" w:fill="FFFFFF"/>
        </w:rPr>
      </w:pPr>
      <w:r w:rsidRPr="009238D8">
        <w:rPr>
          <w:rFonts w:cstheme="minorHAnsi"/>
          <w:i/>
          <w:iCs/>
          <w:color w:val="000000" w:themeColor="text1"/>
          <w:shd w:val="clear" w:color="auto" w:fill="FFFFFF"/>
        </w:rPr>
        <w:t>Kosztolányi Dezső</w:t>
      </w:r>
    </w:p>
    <w:p w14:paraId="6A5564BE" w14:textId="753E2348" w:rsidR="009238D8" w:rsidRDefault="009238D8" w:rsidP="009238D8">
      <w:pPr>
        <w:shd w:val="clear" w:color="auto" w:fill="FFFFFF"/>
        <w:ind w:right="141"/>
        <w:jc w:val="right"/>
        <w:rPr>
          <w:rFonts w:ascii="Verdana" w:hAnsi="Verdana"/>
          <w:color w:val="2A400D"/>
          <w:sz w:val="21"/>
          <w:szCs w:val="21"/>
          <w:shd w:val="clear" w:color="auto" w:fill="F4F5F0"/>
        </w:rPr>
      </w:pPr>
    </w:p>
    <w:p w14:paraId="43B72A5B" w14:textId="77777777" w:rsidR="009238D8" w:rsidRPr="00161D36" w:rsidRDefault="009238D8" w:rsidP="009238D8">
      <w:pPr>
        <w:shd w:val="clear" w:color="auto" w:fill="FFFFFF"/>
        <w:ind w:right="141"/>
        <w:jc w:val="center"/>
        <w:rPr>
          <w:rFonts w:cstheme="minorHAnsi"/>
          <w:color w:val="000000" w:themeColor="text1"/>
        </w:rPr>
      </w:pPr>
    </w:p>
    <w:sectPr w:rsidR="009238D8" w:rsidRPr="00161D36" w:rsidSect="00A0493F">
      <w:headerReference w:type="default" r:id="rId7"/>
      <w:footerReference w:type="default" r:id="rId8"/>
      <w:pgSz w:w="11906" w:h="16838"/>
      <w:pgMar w:top="1480" w:right="1133" w:bottom="1417" w:left="851" w:header="0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8718" w14:textId="77777777" w:rsidR="00CA48CC" w:rsidRDefault="00CA48CC">
      <w:pPr>
        <w:spacing w:after="0" w:line="240" w:lineRule="auto"/>
      </w:pPr>
      <w:r>
        <w:separator/>
      </w:r>
    </w:p>
  </w:endnote>
  <w:endnote w:type="continuationSeparator" w:id="0">
    <w:p w14:paraId="4EA9483C" w14:textId="77777777" w:rsidR="00CA48CC" w:rsidRDefault="00CA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1D22" w14:textId="77777777" w:rsidR="0074680B" w:rsidRPr="0074680B" w:rsidRDefault="002435BD" w:rsidP="000F7B4B">
    <w:pPr>
      <w:pStyle w:val="Footer"/>
      <w:pBdr>
        <w:top w:val="dotted" w:sz="4" w:space="1" w:color="auto"/>
      </w:pBdr>
      <w:rPr>
        <w:b/>
      </w:rPr>
    </w:pPr>
    <w:r w:rsidRPr="000F7B4B">
      <w:rPr>
        <w:b/>
        <w:color w:val="459A16"/>
      </w:rPr>
      <w:t>Györgytea mintabolt</w:t>
    </w:r>
    <w:r w:rsidRPr="000F7B4B">
      <w:rPr>
        <w:b/>
        <w:color w:val="459A16"/>
      </w:rPr>
      <w:tab/>
      <w:t>Honlap és webshop</w:t>
    </w:r>
    <w:r w:rsidRPr="000F7B4B">
      <w:rPr>
        <w:b/>
        <w:color w:val="459A16"/>
      </w:rPr>
      <w:tab/>
    </w:r>
    <w:r>
      <w:rPr>
        <w:b/>
        <w:color w:val="459A16"/>
      </w:rPr>
      <w:t>Sajtókapcsolat</w:t>
    </w:r>
    <w:r>
      <w:rPr>
        <w:b/>
      </w:rPr>
      <w:br/>
    </w:r>
    <w:r w:rsidRPr="0074680B">
      <w:t>1054 Budapest, Bank utca 4.</w:t>
    </w:r>
    <w:r>
      <w:tab/>
    </w:r>
    <w:r w:rsidRPr="0074680B">
      <w:t>www.gyorgytea.hu</w:t>
    </w:r>
    <w:r>
      <w:tab/>
      <w:t>sajto@gyorgytea.hu</w:t>
    </w:r>
  </w:p>
  <w:p w14:paraId="691B7A37" w14:textId="77777777" w:rsidR="0074680B" w:rsidRPr="0074680B" w:rsidRDefault="00000000" w:rsidP="000F7B4B">
    <w:pPr>
      <w:pStyle w:val="Footer"/>
      <w:pBdr>
        <w:top w:val="dotted" w:sz="4" w:space="1" w:color="auto"/>
      </w:pBd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0735" w14:textId="77777777" w:rsidR="00CA48CC" w:rsidRDefault="00CA48CC">
      <w:pPr>
        <w:spacing w:after="0" w:line="240" w:lineRule="auto"/>
      </w:pPr>
      <w:r>
        <w:separator/>
      </w:r>
    </w:p>
  </w:footnote>
  <w:footnote w:type="continuationSeparator" w:id="0">
    <w:p w14:paraId="25DA3372" w14:textId="77777777" w:rsidR="00CA48CC" w:rsidRDefault="00CA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78A0" w14:textId="77777777" w:rsidR="0030665C" w:rsidRDefault="0030665C" w:rsidP="000F7B4B">
    <w:pPr>
      <w:pStyle w:val="Header"/>
      <w:tabs>
        <w:tab w:val="left" w:pos="2040"/>
      </w:tabs>
      <w:jc w:val="center"/>
    </w:pPr>
  </w:p>
  <w:p w14:paraId="1A3D7EC8" w14:textId="0C7C5FD7" w:rsidR="00B80B16" w:rsidRDefault="0030665C" w:rsidP="000F7B4B">
    <w:pPr>
      <w:pStyle w:val="Header"/>
      <w:tabs>
        <w:tab w:val="left" w:pos="2040"/>
      </w:tabs>
      <w:jc w:val="center"/>
    </w:pPr>
    <w:r>
      <w:rPr>
        <w:noProof/>
        <w:lang w:eastAsia="hu-HU"/>
      </w:rPr>
      <w:drawing>
        <wp:inline distT="0" distB="0" distL="0" distR="0" wp14:anchorId="428D691A" wp14:editId="1B63755C">
          <wp:extent cx="2394362" cy="647700"/>
          <wp:effectExtent l="0" t="0" r="635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659" cy="668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D6C61"/>
    <w:multiLevelType w:val="hybridMultilevel"/>
    <w:tmpl w:val="4D3206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082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BD"/>
    <w:rsid w:val="00005584"/>
    <w:rsid w:val="00036F70"/>
    <w:rsid w:val="001150EB"/>
    <w:rsid w:val="001301C3"/>
    <w:rsid w:val="00161D36"/>
    <w:rsid w:val="002435BD"/>
    <w:rsid w:val="00280F2C"/>
    <w:rsid w:val="00286296"/>
    <w:rsid w:val="0030665C"/>
    <w:rsid w:val="00334DA6"/>
    <w:rsid w:val="0033716F"/>
    <w:rsid w:val="00534436"/>
    <w:rsid w:val="005926B8"/>
    <w:rsid w:val="006072C4"/>
    <w:rsid w:val="006250C2"/>
    <w:rsid w:val="00685646"/>
    <w:rsid w:val="007D3774"/>
    <w:rsid w:val="008973D7"/>
    <w:rsid w:val="008F5E25"/>
    <w:rsid w:val="009238D8"/>
    <w:rsid w:val="009E7F02"/>
    <w:rsid w:val="00A96E6E"/>
    <w:rsid w:val="00BB40C9"/>
    <w:rsid w:val="00C933E5"/>
    <w:rsid w:val="00CA48CC"/>
    <w:rsid w:val="00CD67E0"/>
    <w:rsid w:val="00D11038"/>
    <w:rsid w:val="00DB1A35"/>
    <w:rsid w:val="00E06771"/>
    <w:rsid w:val="00E56648"/>
    <w:rsid w:val="00E91B7A"/>
    <w:rsid w:val="00EC3AD7"/>
    <w:rsid w:val="00EC661C"/>
    <w:rsid w:val="00F5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787E9"/>
  <w15:chartTrackingRefBased/>
  <w15:docId w15:val="{F951ADEF-7F5B-4EBA-9837-1D2B715D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5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5BD"/>
  </w:style>
  <w:style w:type="paragraph" w:styleId="Footer">
    <w:name w:val="footer"/>
    <w:basedOn w:val="Normal"/>
    <w:link w:val="FooterChar"/>
    <w:uiPriority w:val="99"/>
    <w:unhideWhenUsed/>
    <w:rsid w:val="0024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5BD"/>
  </w:style>
  <w:style w:type="character" w:styleId="Strong">
    <w:name w:val="Strong"/>
    <w:basedOn w:val="DefaultParagraphFont"/>
    <w:uiPriority w:val="22"/>
    <w:qFormat/>
    <w:rsid w:val="002435BD"/>
    <w:rPr>
      <w:b/>
      <w:bCs/>
    </w:rPr>
  </w:style>
  <w:style w:type="paragraph" w:styleId="ListParagraph">
    <w:name w:val="List Paragraph"/>
    <w:basedOn w:val="Normal"/>
    <w:uiPriority w:val="34"/>
    <w:qFormat/>
    <w:rsid w:val="002435BD"/>
    <w:pPr>
      <w:spacing w:after="0" w:line="240" w:lineRule="auto"/>
      <w:ind w:left="720"/>
      <w:contextualSpacing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435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EESZT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Izabella</dc:creator>
  <cp:keywords/>
  <dc:description/>
  <cp:lastModifiedBy>Zsuzsanna Lopes-Szabó</cp:lastModifiedBy>
  <cp:revision>3</cp:revision>
  <dcterms:created xsi:type="dcterms:W3CDTF">2022-12-11T11:05:00Z</dcterms:created>
  <dcterms:modified xsi:type="dcterms:W3CDTF">2022-12-11T11:05:00Z</dcterms:modified>
</cp:coreProperties>
</file>