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8032" w14:textId="4351269A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F53591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A6E954" wp14:editId="3570CC0F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7167C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5C9ACBED" wp14:editId="398E2BFF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6E9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79.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" o:allowincell="f" filled="f" stroked="f">
                <v:textbox>
                  <w:txbxContent>
                    <w:p w14:paraId="5C27167C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5C9ACBED" wp14:editId="398E2BFF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6C3AFCA4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2DFB10CC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13C02745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4DAF4EA5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5968DBD8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26C6C762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705DC5">
        <w:rPr>
          <w:rFonts w:ascii="Times New Roman" w:hAnsi="Times New Roman"/>
          <w:b/>
          <w:sz w:val="24"/>
          <w:szCs w:val="24"/>
          <w:u w:val="single"/>
          <w:lang w:val="hu-HU"/>
        </w:rPr>
        <w:t>április 21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964442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705DC5">
        <w:rPr>
          <w:rFonts w:ascii="Times New Roman" w:hAnsi="Times New Roman"/>
          <w:b/>
          <w:sz w:val="24"/>
          <w:szCs w:val="24"/>
          <w:u w:val="single"/>
          <w:lang w:val="hu-HU"/>
        </w:rPr>
        <w:t>6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32DBD33E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3643C6CB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612E2858" w14:textId="77777777" w:rsidR="00705DC5" w:rsidRPr="00960AD5" w:rsidRDefault="00705DC5">
      <w:pPr>
        <w:rPr>
          <w:rFonts w:ascii="Times New Roman" w:hAnsi="Times New Roman"/>
          <w:sz w:val="24"/>
          <w:lang w:val="hu-HU"/>
        </w:rPr>
      </w:pPr>
    </w:p>
    <w:p w14:paraId="42CEA690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CD8C00D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24C6F1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794F94CE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7D0CAAFA" w14:textId="77777777" w:rsidR="00705DC5" w:rsidRDefault="00705DC5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6A083AAB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1. Javaslat Bükkszentkereszt Község Önkormányzat Képviselő-testülete a polgármester 2022. évi szabadságának ütemezéséről szóló 4/2022 (I.13) Önkormányzati Határozat a módosítására</w:t>
      </w:r>
    </w:p>
    <w:p w14:paraId="58BFAA15" w14:textId="77777777" w:rsidR="00705DC5" w:rsidRPr="00705DC5" w:rsidRDefault="00705DC5" w:rsidP="00705DC5">
      <w:pPr>
        <w:jc w:val="both"/>
        <w:rPr>
          <w:rFonts w:ascii="Calibri" w:hAnsi="Calibri" w:cs="Calibri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 Előterjesztő: </w:t>
      </w:r>
      <w:r w:rsidR="00072FE2">
        <w:rPr>
          <w:rFonts w:ascii="Times New Roman" w:hAnsi="Times New Roman"/>
          <w:b/>
          <w:color w:val="000000"/>
          <w:sz w:val="24"/>
          <w:szCs w:val="24"/>
          <w:lang w:val="hu-HU"/>
        </w:rPr>
        <w:t>Solymosi Konrád Ferenc polgármester</w:t>
      </w:r>
    </w:p>
    <w:p w14:paraId="4BECBA0D" w14:textId="77777777" w:rsidR="00705DC5" w:rsidRPr="00705DC5" w:rsidRDefault="00705DC5" w:rsidP="00705DC5">
      <w:pPr>
        <w:jc w:val="both"/>
        <w:rPr>
          <w:rFonts w:ascii="Calibri" w:hAnsi="Calibri" w:cs="Calibri"/>
          <w:b/>
          <w:color w:val="000000"/>
          <w:sz w:val="24"/>
          <w:szCs w:val="24"/>
          <w:lang w:val="hu-HU"/>
        </w:rPr>
      </w:pPr>
    </w:p>
    <w:p w14:paraId="53AA5711" w14:textId="77777777" w:rsidR="00705DC5" w:rsidRPr="00705DC5" w:rsidRDefault="00705DC5" w:rsidP="00705DC5">
      <w:pPr>
        <w:jc w:val="both"/>
        <w:rPr>
          <w:rFonts w:ascii="Calibri" w:hAnsi="Calibri" w:cs="Calibri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2. Javaslat Bükkszentkereszt Község Önkormányzat Képviselő-testületének Bükkszentkereszt Község Önkormányzat saját bevételeinek és az adósságot keletkeztető ügyleteiből eredő fizetési kötelezettségeinek a költségvetési évet követő három évre várható összegének meghatározásáról szóló 9/ 2022 (II. 10) Önkormányzati Határozat mellékletének módosítására</w:t>
      </w:r>
    </w:p>
    <w:p w14:paraId="48DB18EB" w14:textId="77777777" w:rsidR="00705DC5" w:rsidRPr="00705DC5" w:rsidRDefault="00705DC5" w:rsidP="00705DC5">
      <w:pPr>
        <w:jc w:val="both"/>
        <w:rPr>
          <w:rFonts w:ascii="Calibri" w:hAnsi="Calibri" w:cs="Calibri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 Előterjesztő: dr. Gergelyné dr. Bodnár Márta jegyző</w:t>
      </w:r>
    </w:p>
    <w:p w14:paraId="1857BEDF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14:paraId="79424022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3. Javaslat a Bükkszentkereszt Község Önkormányzat tulajdonában lévő,</w:t>
      </w:r>
      <w:r w:rsidR="003A5B96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értékesíteni kívánt ingatlanok megjelölésére, hivatalos ingatlan értékbecslő felkérésére</w:t>
      </w:r>
    </w:p>
    <w:p w14:paraId="7DA3515B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Előterjesztő:</w:t>
      </w: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Solymosi Konrád Ferenc, polgármester</w:t>
      </w:r>
    </w:p>
    <w:p w14:paraId="7D751DBF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14:paraId="110314D0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4. Javaslat a falugyűlés tém</w:t>
      </w:r>
      <w:r w:rsidR="003A5B96">
        <w:rPr>
          <w:rFonts w:ascii="Times New Roman" w:hAnsi="Times New Roman"/>
          <w:b/>
          <w:color w:val="000000"/>
          <w:sz w:val="24"/>
          <w:szCs w:val="24"/>
          <w:lang w:val="hu-HU"/>
        </w:rPr>
        <w:t>á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jának kijelölésére, előadók felkérésére</w:t>
      </w:r>
    </w:p>
    <w:p w14:paraId="3E421CBF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Előterjesztő:</w:t>
      </w: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Solymosi Konrád Ferenc, polgármester</w:t>
      </w:r>
    </w:p>
    <w:p w14:paraId="0955932C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14:paraId="32FBB2E9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5. Javaslat a 2022. május 28. napján tartandó  Szlovák Nemzetiségi Nap megrendezéséhez támogatás odaítélésére</w:t>
      </w:r>
    </w:p>
    <w:p w14:paraId="7D0B69C2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Előterjesztő:</w:t>
      </w: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Solymosi Konrád Ferenc, polgármester</w:t>
      </w:r>
    </w:p>
    <w:p w14:paraId="39E544DE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14:paraId="2B8FC933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6. Tájékoztató a Bükkszentkereszt Község Önkormányzata által a Magyar Falu Program, illetve TOP Plusz keretében benyújtott pályázatok aktuális állapotáról</w:t>
      </w:r>
    </w:p>
    <w:p w14:paraId="4626671E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Előterjesztő:</w:t>
      </w: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Solymosi Konrád Ferenc, polgármester</w:t>
      </w:r>
    </w:p>
    <w:p w14:paraId="4A4ECF93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14:paraId="4C7E26E6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lastRenderedPageBreak/>
        <w:t>7.</w:t>
      </w:r>
      <w:r w:rsidR="002B4258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Javaslat Bükkszentkereszt TOP Plusz Aktív turisztikai ágának településfejlesztési koncepciójának elfogadására</w:t>
      </w:r>
    </w:p>
    <w:p w14:paraId="1EA71FFF" w14:textId="77777777" w:rsidR="00705DC5" w:rsidRPr="00705DC5" w:rsidRDefault="00705DC5" w:rsidP="00705DC5">
      <w:pPr>
        <w:wordWrap w:val="0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Előterjesztő:</w:t>
      </w: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  <w:r w:rsidRPr="00705DC5">
        <w:rPr>
          <w:rFonts w:ascii="Times New Roman" w:hAnsi="Times New Roman"/>
          <w:b/>
          <w:color w:val="000000"/>
          <w:sz w:val="24"/>
          <w:szCs w:val="24"/>
          <w:lang w:val="hu-HU"/>
        </w:rPr>
        <w:t>Solymosi Konrád Ferenc, polgármester</w:t>
      </w:r>
    </w:p>
    <w:p w14:paraId="0C833655" w14:textId="77777777" w:rsidR="00901B31" w:rsidRPr="00705DC5" w:rsidRDefault="00901B31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20C8134D" w14:textId="77777777" w:rsidR="000811E4" w:rsidRPr="00DA4F45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ab/>
      </w:r>
    </w:p>
    <w:p w14:paraId="36994232" w14:textId="77777777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901B31">
        <w:rPr>
          <w:rFonts w:ascii="Times New Roman" w:hAnsi="Times New Roman"/>
          <w:b/>
          <w:bCs/>
          <w:sz w:val="24"/>
          <w:szCs w:val="24"/>
          <w:lang w:val="hu-HU"/>
        </w:rPr>
        <w:t>2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705DC5">
        <w:rPr>
          <w:rFonts w:ascii="Times New Roman" w:hAnsi="Times New Roman"/>
          <w:b/>
          <w:bCs/>
          <w:sz w:val="24"/>
          <w:szCs w:val="24"/>
          <w:lang w:val="hu-HU"/>
        </w:rPr>
        <w:t xml:space="preserve">április 14. </w:t>
      </w:r>
      <w:r w:rsidR="00A564D7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308D4E1C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37FA48C3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17C62A59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sk.</w:t>
      </w:r>
    </w:p>
    <w:p w14:paraId="28535314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37197002">
    <w:abstractNumId w:val="0"/>
  </w:num>
  <w:num w:numId="2" w16cid:durableId="165827549">
    <w:abstractNumId w:val="5"/>
  </w:num>
  <w:num w:numId="3" w16cid:durableId="1835605744">
    <w:abstractNumId w:val="4"/>
  </w:num>
  <w:num w:numId="4" w16cid:durableId="2024354189">
    <w:abstractNumId w:val="1"/>
  </w:num>
  <w:num w:numId="5" w16cid:durableId="685978596">
    <w:abstractNumId w:val="2"/>
  </w:num>
  <w:num w:numId="6" w16cid:durableId="178384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F"/>
    <w:rsid w:val="00072FE2"/>
    <w:rsid w:val="000811E4"/>
    <w:rsid w:val="0009382C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B4258"/>
    <w:rsid w:val="002E1C80"/>
    <w:rsid w:val="00305C29"/>
    <w:rsid w:val="00307717"/>
    <w:rsid w:val="00346120"/>
    <w:rsid w:val="00350D9A"/>
    <w:rsid w:val="003978E4"/>
    <w:rsid w:val="003A5B96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8123F"/>
    <w:rsid w:val="005B1BB8"/>
    <w:rsid w:val="005C72B7"/>
    <w:rsid w:val="005D7D3E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05DC5"/>
    <w:rsid w:val="00734232"/>
    <w:rsid w:val="00740FF0"/>
    <w:rsid w:val="00741454"/>
    <w:rsid w:val="00744541"/>
    <w:rsid w:val="007567E0"/>
    <w:rsid w:val="00765BDB"/>
    <w:rsid w:val="007672F8"/>
    <w:rsid w:val="00840CF5"/>
    <w:rsid w:val="00843B8E"/>
    <w:rsid w:val="0086134A"/>
    <w:rsid w:val="0086393F"/>
    <w:rsid w:val="00890029"/>
    <w:rsid w:val="00891597"/>
    <w:rsid w:val="008C5F2A"/>
    <w:rsid w:val="008D1846"/>
    <w:rsid w:val="008D3105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80063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7C1A"/>
    <w:rsid w:val="00AD0637"/>
    <w:rsid w:val="00AD3EE7"/>
    <w:rsid w:val="00AF65DE"/>
    <w:rsid w:val="00AF6EC2"/>
    <w:rsid w:val="00B053CE"/>
    <w:rsid w:val="00B153D0"/>
    <w:rsid w:val="00B16882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E27E4"/>
    <w:rsid w:val="00DF06DF"/>
    <w:rsid w:val="00E0110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53591"/>
    <w:rsid w:val="00F66E54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E1F9956"/>
  <w15:docId w15:val="{251C3CA0-CC1B-4226-91BD-A3F9FCFA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customStyle="1" w:styleId="gmail-msonospacing">
    <w:name w:val="gmail-msonospacing"/>
    <w:basedOn w:val="Norml"/>
    <w:rsid w:val="00705D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53BA-32A5-4ABA-AE39-98B02E39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1748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2025-07-31T09:53:00Z</dcterms:created>
  <dcterms:modified xsi:type="dcterms:W3CDTF">2025-07-31T09:53:00Z</dcterms:modified>
</cp:coreProperties>
</file>