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041090B6">
            <wp:extent cx="762000" cy="876300"/>
            <wp:effectExtent l="0" t="0" r="0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0550A3B2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441AF1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március </w:t>
      </w:r>
      <w:r w:rsidR="0083414F">
        <w:rPr>
          <w:rFonts w:ascii="Times New Roman" w:hAnsi="Times New Roman"/>
          <w:b/>
          <w:sz w:val="24"/>
          <w:szCs w:val="24"/>
          <w:u w:val="single"/>
          <w:lang w:val="hu-HU"/>
        </w:rPr>
        <w:t>27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441AF1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34425E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.30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4C466F03" w14:textId="3296927B" w:rsidR="008D3598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0DA7A4EE" w14:textId="5559C83B" w:rsidR="00A0793B" w:rsidRPr="00960AD5" w:rsidRDefault="00A0793B" w:rsidP="0069636E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97294E0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3B4045">
        <w:rPr>
          <w:rFonts w:ascii="Times New Roman" w:hAnsi="Times New Roman"/>
          <w:sz w:val="24"/>
          <w:lang w:val="hu-HU"/>
        </w:rPr>
        <w:t xml:space="preserve">Közösségi Ház (Bükkszentkereszt, Kossuth u. 32. sz.) 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41E887B9" w14:textId="77777777" w:rsidR="0034425E" w:rsidRDefault="0034425E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E3EFBBF" w14:textId="1135A740" w:rsidR="0034425E" w:rsidRPr="0069636E" w:rsidRDefault="0034425E" w:rsidP="00CF022D">
      <w:pPr>
        <w:pStyle w:val="Nincstrkz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69636E">
        <w:rPr>
          <w:rFonts w:ascii="Times New Roman" w:hAnsi="Times New Roman" w:cs="Times New Roman"/>
          <w:b/>
          <w:bCs/>
        </w:rPr>
        <w:t xml:space="preserve">Tájékoztató a lejárt </w:t>
      </w:r>
      <w:proofErr w:type="spellStart"/>
      <w:r w:rsidRPr="0069636E">
        <w:rPr>
          <w:rFonts w:ascii="Times New Roman" w:hAnsi="Times New Roman" w:cs="Times New Roman"/>
          <w:b/>
          <w:bCs/>
        </w:rPr>
        <w:t>határidejű</w:t>
      </w:r>
      <w:proofErr w:type="spellEnd"/>
      <w:r w:rsidRPr="0069636E">
        <w:rPr>
          <w:rFonts w:ascii="Times New Roman" w:hAnsi="Times New Roman" w:cs="Times New Roman"/>
          <w:b/>
          <w:bCs/>
        </w:rPr>
        <w:t xml:space="preserve"> határozatok végrehajtásáról</w:t>
      </w:r>
    </w:p>
    <w:p w14:paraId="3D96B035" w14:textId="59DDC8D3" w:rsidR="0069636E" w:rsidRPr="0069636E" w:rsidRDefault="00685775" w:rsidP="00CF022D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69636E">
        <w:rPr>
          <w:rFonts w:ascii="Times New Roman" w:hAnsi="Times New Roman" w:cs="Times New Roman"/>
          <w:b/>
          <w:bCs/>
        </w:rPr>
        <w:t xml:space="preserve">              </w:t>
      </w:r>
      <w:r w:rsidR="0034425E" w:rsidRPr="0069636E">
        <w:rPr>
          <w:rFonts w:ascii="Times New Roman" w:hAnsi="Times New Roman" w:cs="Times New Roman"/>
          <w:b/>
          <w:bCs/>
        </w:rPr>
        <w:t xml:space="preserve">Előadó: Solymosi Konrád Ferenc polgármester </w:t>
      </w:r>
    </w:p>
    <w:p w14:paraId="01DF27AB" w14:textId="04319031" w:rsidR="0034425E" w:rsidRPr="0069636E" w:rsidRDefault="0034425E" w:rsidP="00CF022D">
      <w:pPr>
        <w:pStyle w:val="Nincstrkz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9636E">
        <w:rPr>
          <w:rFonts w:ascii="Times New Roman" w:hAnsi="Times New Roman" w:cs="Times New Roman"/>
          <w:b/>
          <w:bCs/>
          <w:lang w:eastAsia="zh-CN"/>
        </w:rPr>
        <w:t>Tájékoztató a polgármester évi rendes szabadságának igénybevételéről</w:t>
      </w:r>
    </w:p>
    <w:p w14:paraId="02B88EF7" w14:textId="2C6E3493" w:rsidR="0069636E" w:rsidRPr="0069636E" w:rsidRDefault="00685775" w:rsidP="00CF022D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88536303"/>
      <w:r w:rsidRPr="0069636E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</w:t>
      </w:r>
      <w:r w:rsidR="00CF022D" w:rsidRPr="0069636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69636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34425E" w:rsidRPr="0069636E">
        <w:rPr>
          <w:rFonts w:ascii="Times New Roman" w:eastAsia="Times New Roman" w:hAnsi="Times New Roman" w:cs="Times New Roman"/>
          <w:b/>
          <w:bCs/>
          <w:lang w:eastAsia="zh-CN"/>
        </w:rPr>
        <w:t>Előadó: Solymosi Konrád Ferenc polgármester</w:t>
      </w:r>
      <w:bookmarkEnd w:id="0"/>
    </w:p>
    <w:p w14:paraId="7BA87782" w14:textId="70D0CAB8" w:rsidR="00441AF1" w:rsidRPr="0069636E" w:rsidRDefault="0083414F" w:rsidP="0083414F">
      <w:pPr>
        <w:pStyle w:val="Nincstrkz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9636E">
        <w:rPr>
          <w:rFonts w:ascii="Times New Roman" w:hAnsi="Times New Roman" w:cs="Times New Roman"/>
          <w:b/>
          <w:bCs/>
        </w:rPr>
        <w:t>A Bükkszentkereszti Ifjúsági Tábor beszámolója</w:t>
      </w:r>
    </w:p>
    <w:p w14:paraId="356A40A4" w14:textId="1AE3B0CA" w:rsidR="0069636E" w:rsidRPr="0069636E" w:rsidRDefault="0083414F" w:rsidP="0069636E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9636E">
        <w:rPr>
          <w:rFonts w:ascii="Times New Roman" w:hAnsi="Times New Roman" w:cs="Times New Roman"/>
          <w:b/>
          <w:bCs/>
        </w:rPr>
        <w:t>Előadó: Telekes Balázs idegenforgalmi menedzser</w:t>
      </w:r>
    </w:p>
    <w:p w14:paraId="069F0B51" w14:textId="77777777" w:rsidR="0083414F" w:rsidRPr="0069636E" w:rsidRDefault="0083414F" w:rsidP="0083414F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9636E">
        <w:rPr>
          <w:rFonts w:ascii="Times New Roman" w:hAnsi="Times New Roman"/>
          <w:b/>
          <w:bCs/>
          <w:sz w:val="24"/>
          <w:szCs w:val="24"/>
        </w:rPr>
        <w:t xml:space="preserve">Javaslat Bükkszentkereszt Község Önkormányzatának 2025. évi Közbeszerzési tervének jóváhagyása </w:t>
      </w:r>
    </w:p>
    <w:p w14:paraId="271CB8B8" w14:textId="508FE4A7" w:rsidR="0069636E" w:rsidRPr="0069636E" w:rsidRDefault="0083414F" w:rsidP="0069636E">
      <w:pPr>
        <w:pStyle w:val="Listaszerbekezds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69636E">
        <w:rPr>
          <w:rFonts w:ascii="Times New Roman" w:eastAsia="Times New Roman" w:hAnsi="Times New Roman"/>
          <w:b/>
          <w:bCs/>
          <w:lang w:eastAsia="zh-CN"/>
        </w:rPr>
        <w:t>Előadó: Solymosi Konrád Ferenc polgármester</w:t>
      </w:r>
    </w:p>
    <w:p w14:paraId="18E90AFB" w14:textId="77777777" w:rsidR="0083414F" w:rsidRPr="0069636E" w:rsidRDefault="0083414F" w:rsidP="0083414F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9636E">
        <w:rPr>
          <w:rFonts w:ascii="Times New Roman" w:hAnsi="Times New Roman"/>
          <w:b/>
          <w:bCs/>
          <w:lang w:eastAsia="zh-CN"/>
        </w:rPr>
        <w:t>A</w:t>
      </w:r>
      <w:r w:rsidRPr="0069636E">
        <w:rPr>
          <w:rFonts w:ascii="Times New Roman" w:hAnsi="Times New Roman"/>
          <w:b/>
          <w:bCs/>
          <w:sz w:val="24"/>
          <w:szCs w:val="24"/>
        </w:rPr>
        <w:t xml:space="preserve"> Bükki Szlovák Nemzetiségi Általános Iskola intézményátszervezésének véleményezése</w:t>
      </w:r>
    </w:p>
    <w:p w14:paraId="0484131C" w14:textId="15DBE135" w:rsidR="0069636E" w:rsidRPr="0069636E" w:rsidRDefault="0083414F" w:rsidP="0069636E">
      <w:pPr>
        <w:pStyle w:val="Listaszerbekezds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69636E">
        <w:rPr>
          <w:rFonts w:ascii="Times New Roman" w:eastAsia="Times New Roman" w:hAnsi="Times New Roman"/>
          <w:b/>
          <w:bCs/>
          <w:lang w:eastAsia="zh-CN"/>
        </w:rPr>
        <w:t>Előadó: Solymosi Konrád Ferenc polgármester</w:t>
      </w:r>
    </w:p>
    <w:p w14:paraId="4401B5AA" w14:textId="77777777" w:rsidR="0069636E" w:rsidRPr="0069636E" w:rsidRDefault="0083414F" w:rsidP="0069636E">
      <w:pPr>
        <w:pStyle w:val="Listaszerbekezds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9636E">
        <w:rPr>
          <w:rFonts w:ascii="Times New Roman" w:hAnsi="Times New Roman"/>
          <w:b/>
          <w:bCs/>
          <w:lang w:eastAsia="zh-CN"/>
        </w:rPr>
        <w:t>Bérleti</w:t>
      </w:r>
      <w:r w:rsidRPr="0069636E">
        <w:rPr>
          <w:rFonts w:ascii="Times New Roman" w:hAnsi="Times New Roman"/>
          <w:b/>
          <w:bCs/>
          <w:sz w:val="24"/>
          <w:szCs w:val="24"/>
        </w:rPr>
        <w:t xml:space="preserve"> szerződés módosítása a Bükkszentkereszt Község Önkormányzata Kossuth u. 1229/2 helyrajzi számú ingatlan 28 négyzetméter területnagyságára vonatkozóan</w:t>
      </w:r>
    </w:p>
    <w:p w14:paraId="17789443" w14:textId="267079E9" w:rsidR="0083414F" w:rsidRPr="0069636E" w:rsidRDefault="0083414F" w:rsidP="0069636E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36E">
        <w:rPr>
          <w:rFonts w:ascii="Times New Roman" w:hAnsi="Times New Roman" w:cs="Times New Roman"/>
          <w:b/>
          <w:bCs/>
        </w:rPr>
        <w:t>Előadó: Solymosi Konrád Ferenc polgármester</w:t>
      </w:r>
    </w:p>
    <w:p w14:paraId="32435899" w14:textId="6C474242" w:rsidR="0083414F" w:rsidRPr="0069636E" w:rsidRDefault="0069636E" w:rsidP="0069636E">
      <w:pPr>
        <w:pStyle w:val="Nincstrkz"/>
        <w:numPr>
          <w:ilvl w:val="0"/>
          <w:numId w:val="17"/>
        </w:numPr>
        <w:rPr>
          <w:rFonts w:ascii="Times New Roman" w:hAnsi="Times New Roman" w:cs="Times New Roman"/>
          <w:b/>
          <w:bCs/>
        </w:rPr>
      </w:pPr>
      <w:r w:rsidRPr="0069636E">
        <w:rPr>
          <w:rFonts w:ascii="Times New Roman" w:hAnsi="Times New Roman" w:cs="Times New Roman"/>
          <w:b/>
          <w:bCs/>
        </w:rPr>
        <w:t>Javaslat a nevelési oktatási intézményekben, valamint a szociális étkeztetés térítési díjáról szóló 10/2022 (VIII.  25)Önkormányzati Rendelet módosítás</w:t>
      </w:r>
      <w:r w:rsidR="00524283">
        <w:rPr>
          <w:rFonts w:ascii="Times New Roman" w:hAnsi="Times New Roman" w:cs="Times New Roman"/>
          <w:b/>
          <w:bCs/>
        </w:rPr>
        <w:t>ának megtárgyalására</w:t>
      </w:r>
    </w:p>
    <w:p w14:paraId="0D5D4BFA" w14:textId="76FA7460" w:rsidR="0069636E" w:rsidRPr="0069636E" w:rsidRDefault="0069636E" w:rsidP="0069636E">
      <w:pPr>
        <w:pStyle w:val="Nincstrkz"/>
        <w:rPr>
          <w:rFonts w:ascii="Times New Roman" w:hAnsi="Times New Roman" w:cs="Times New Roman"/>
          <w:b/>
          <w:bCs/>
        </w:rPr>
      </w:pPr>
      <w:r w:rsidRPr="0069636E">
        <w:rPr>
          <w:rFonts w:ascii="Times New Roman" w:hAnsi="Times New Roman" w:cs="Times New Roman"/>
          <w:b/>
          <w:bCs/>
        </w:rPr>
        <w:t xml:space="preserve">              Előadó: dr. Négyesi-Lévai Bernadett jegyző</w:t>
      </w:r>
    </w:p>
    <w:p w14:paraId="066F412E" w14:textId="3748F78C" w:rsidR="00441AF1" w:rsidRDefault="00444578" w:rsidP="00444578">
      <w:pPr>
        <w:pStyle w:val="Nincstrkz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Javaslat a Bükkszentkereszti Szlovák Nemzetiségi Óvoda, Bölcsőde és Konyha beiratkozási időpontjának jóváhagyására</w:t>
      </w:r>
    </w:p>
    <w:p w14:paraId="096C7046" w14:textId="56EC60C4" w:rsidR="00444578" w:rsidRPr="0069636E" w:rsidRDefault="00444578" w:rsidP="00444578">
      <w:pPr>
        <w:pStyle w:val="Nincstrkz"/>
        <w:ind w:left="72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Előterjesztő: dr. Négyesi-Lévai Bernadett jegyző</w:t>
      </w:r>
    </w:p>
    <w:p w14:paraId="034EF59D" w14:textId="77777777" w:rsidR="00441AF1" w:rsidRPr="00441AF1" w:rsidRDefault="00441AF1" w:rsidP="00441AF1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7D4E8118" w14:textId="1D741A2C" w:rsidR="00A67FB2" w:rsidRDefault="00A0793B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>5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69636E">
        <w:rPr>
          <w:rFonts w:ascii="Times New Roman" w:hAnsi="Times New Roman"/>
          <w:b/>
          <w:bCs/>
          <w:sz w:val="24"/>
          <w:szCs w:val="24"/>
          <w:lang w:val="hu-HU"/>
        </w:rPr>
        <w:t xml:space="preserve">március </w:t>
      </w:r>
      <w:r w:rsidR="006760A9">
        <w:rPr>
          <w:rFonts w:ascii="Times New Roman" w:hAnsi="Times New Roman"/>
          <w:b/>
          <w:bCs/>
          <w:sz w:val="24"/>
          <w:szCs w:val="24"/>
          <w:lang w:val="hu-HU"/>
        </w:rPr>
        <w:t>24.</w:t>
      </w:r>
      <w:r w:rsidR="00CF022D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47BB838F" w14:textId="7676CB30" w:rsidR="00B153D0" w:rsidRPr="00607EA2" w:rsidRDefault="006760A9" w:rsidP="00E94537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.</w:t>
      </w:r>
      <w:r w:rsidR="00A0793B"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4AA"/>
    <w:multiLevelType w:val="hybridMultilevel"/>
    <w:tmpl w:val="40381A24"/>
    <w:lvl w:ilvl="0" w:tplc="61D6D5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3E8B"/>
    <w:multiLevelType w:val="hybridMultilevel"/>
    <w:tmpl w:val="AD2618C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 w15:restartNumberingAfterBreak="0">
    <w:nsid w:val="26D45C7B"/>
    <w:multiLevelType w:val="hybridMultilevel"/>
    <w:tmpl w:val="C504AE4E"/>
    <w:lvl w:ilvl="0" w:tplc="35D496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07612"/>
    <w:multiLevelType w:val="hybridMultilevel"/>
    <w:tmpl w:val="585EA17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6447"/>
    <w:multiLevelType w:val="hybridMultilevel"/>
    <w:tmpl w:val="277C1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939"/>
    <w:multiLevelType w:val="hybridMultilevel"/>
    <w:tmpl w:val="5C523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AFB529E"/>
    <w:multiLevelType w:val="hybridMultilevel"/>
    <w:tmpl w:val="4E08E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3101"/>
    <w:multiLevelType w:val="hybridMultilevel"/>
    <w:tmpl w:val="68E44862"/>
    <w:lvl w:ilvl="0" w:tplc="50CAA7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2"/>
  </w:num>
  <w:num w:numId="2" w16cid:durableId="1009716431">
    <w:abstractNumId w:val="13"/>
  </w:num>
  <w:num w:numId="3" w16cid:durableId="57173677">
    <w:abstractNumId w:val="12"/>
  </w:num>
  <w:num w:numId="4" w16cid:durableId="808278050">
    <w:abstractNumId w:val="3"/>
  </w:num>
  <w:num w:numId="5" w16cid:durableId="1694845400">
    <w:abstractNumId w:val="5"/>
  </w:num>
  <w:num w:numId="6" w16cid:durableId="1991522804">
    <w:abstractNumId w:val="7"/>
  </w:num>
  <w:num w:numId="7" w16cid:durableId="122382756">
    <w:abstractNumId w:val="10"/>
  </w:num>
  <w:num w:numId="8" w16cid:durableId="374743787">
    <w:abstractNumId w:val="16"/>
  </w:num>
  <w:num w:numId="9" w16cid:durableId="582106182">
    <w:abstractNumId w:val="6"/>
  </w:num>
  <w:num w:numId="10" w16cid:durableId="1490559309">
    <w:abstractNumId w:val="11"/>
  </w:num>
  <w:num w:numId="11" w16cid:durableId="1889873670">
    <w:abstractNumId w:val="15"/>
  </w:num>
  <w:num w:numId="12" w16cid:durableId="1767652709">
    <w:abstractNumId w:val="9"/>
  </w:num>
  <w:num w:numId="13" w16cid:durableId="791630091">
    <w:abstractNumId w:val="1"/>
  </w:num>
  <w:num w:numId="14" w16cid:durableId="344092680">
    <w:abstractNumId w:val="8"/>
  </w:num>
  <w:num w:numId="15" w16cid:durableId="1227765013">
    <w:abstractNumId w:val="0"/>
  </w:num>
  <w:num w:numId="16" w16cid:durableId="1195968889">
    <w:abstractNumId w:val="4"/>
  </w:num>
  <w:num w:numId="17" w16cid:durableId="273707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8269B"/>
    <w:rsid w:val="00194E9B"/>
    <w:rsid w:val="001C44D1"/>
    <w:rsid w:val="001D752B"/>
    <w:rsid w:val="001F0DA2"/>
    <w:rsid w:val="00222A6F"/>
    <w:rsid w:val="0023310A"/>
    <w:rsid w:val="00273D90"/>
    <w:rsid w:val="00295F8B"/>
    <w:rsid w:val="002D7A5E"/>
    <w:rsid w:val="002E1C80"/>
    <w:rsid w:val="002E7F9A"/>
    <w:rsid w:val="00305C29"/>
    <w:rsid w:val="00307717"/>
    <w:rsid w:val="00334CBD"/>
    <w:rsid w:val="0034425E"/>
    <w:rsid w:val="00345E49"/>
    <w:rsid w:val="00346120"/>
    <w:rsid w:val="00350D9A"/>
    <w:rsid w:val="00373502"/>
    <w:rsid w:val="003978E4"/>
    <w:rsid w:val="003A2B55"/>
    <w:rsid w:val="003B03EE"/>
    <w:rsid w:val="003B4045"/>
    <w:rsid w:val="003B7EDC"/>
    <w:rsid w:val="003D29E9"/>
    <w:rsid w:val="003F64B5"/>
    <w:rsid w:val="004021F9"/>
    <w:rsid w:val="004039DC"/>
    <w:rsid w:val="00406DDC"/>
    <w:rsid w:val="0042318F"/>
    <w:rsid w:val="00425ED3"/>
    <w:rsid w:val="00440EDA"/>
    <w:rsid w:val="00441AF1"/>
    <w:rsid w:val="00444578"/>
    <w:rsid w:val="004712FB"/>
    <w:rsid w:val="00472844"/>
    <w:rsid w:val="004814AA"/>
    <w:rsid w:val="0049777C"/>
    <w:rsid w:val="004B3E5D"/>
    <w:rsid w:val="004D10A3"/>
    <w:rsid w:val="004D3E56"/>
    <w:rsid w:val="004E037D"/>
    <w:rsid w:val="004F2100"/>
    <w:rsid w:val="00500D87"/>
    <w:rsid w:val="005226F4"/>
    <w:rsid w:val="00524283"/>
    <w:rsid w:val="00544BC1"/>
    <w:rsid w:val="005B1BB8"/>
    <w:rsid w:val="005C72B7"/>
    <w:rsid w:val="005D7D3E"/>
    <w:rsid w:val="005F5472"/>
    <w:rsid w:val="00607EA2"/>
    <w:rsid w:val="00643668"/>
    <w:rsid w:val="00643F10"/>
    <w:rsid w:val="00645449"/>
    <w:rsid w:val="00646E28"/>
    <w:rsid w:val="00654BE9"/>
    <w:rsid w:val="00662FC9"/>
    <w:rsid w:val="00664188"/>
    <w:rsid w:val="00665C79"/>
    <w:rsid w:val="006760A9"/>
    <w:rsid w:val="00685775"/>
    <w:rsid w:val="0068755C"/>
    <w:rsid w:val="0069584A"/>
    <w:rsid w:val="0069636E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B2DE5"/>
    <w:rsid w:val="007D2EE0"/>
    <w:rsid w:val="0083414F"/>
    <w:rsid w:val="00840CF5"/>
    <w:rsid w:val="00843B8E"/>
    <w:rsid w:val="0086134A"/>
    <w:rsid w:val="008635E6"/>
    <w:rsid w:val="0086393F"/>
    <w:rsid w:val="00890029"/>
    <w:rsid w:val="00891597"/>
    <w:rsid w:val="008C5F2A"/>
    <w:rsid w:val="008D1846"/>
    <w:rsid w:val="008D3598"/>
    <w:rsid w:val="008D711B"/>
    <w:rsid w:val="008F0232"/>
    <w:rsid w:val="008F1878"/>
    <w:rsid w:val="008F3C3F"/>
    <w:rsid w:val="009016A3"/>
    <w:rsid w:val="00901B31"/>
    <w:rsid w:val="0095629A"/>
    <w:rsid w:val="00957CD1"/>
    <w:rsid w:val="00960AD5"/>
    <w:rsid w:val="00961C7A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4734"/>
    <w:rsid w:val="00A4516A"/>
    <w:rsid w:val="00A564D7"/>
    <w:rsid w:val="00A6376C"/>
    <w:rsid w:val="00A63A5A"/>
    <w:rsid w:val="00A67FB2"/>
    <w:rsid w:val="00A87092"/>
    <w:rsid w:val="00AC2556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768A"/>
    <w:rsid w:val="00BD69F1"/>
    <w:rsid w:val="00BD74F7"/>
    <w:rsid w:val="00BF7254"/>
    <w:rsid w:val="00C05C44"/>
    <w:rsid w:val="00C20973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CF022D"/>
    <w:rsid w:val="00D26662"/>
    <w:rsid w:val="00D302D3"/>
    <w:rsid w:val="00D51911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06111"/>
    <w:rsid w:val="00E54878"/>
    <w:rsid w:val="00E94537"/>
    <w:rsid w:val="00E97FB6"/>
    <w:rsid w:val="00ED3956"/>
    <w:rsid w:val="00ED5EB5"/>
    <w:rsid w:val="00EE07DE"/>
    <w:rsid w:val="00EE3AAA"/>
    <w:rsid w:val="00EF3DFA"/>
    <w:rsid w:val="00F05FF8"/>
    <w:rsid w:val="00F0715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C05C44"/>
    <w:rPr>
      <w:i/>
      <w:iCs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63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15</cp:revision>
  <cp:lastPrinted>2025-03-27T07:01:00Z</cp:lastPrinted>
  <dcterms:created xsi:type="dcterms:W3CDTF">2025-02-06T13:34:00Z</dcterms:created>
  <dcterms:modified xsi:type="dcterms:W3CDTF">2025-03-27T07:01:00Z</dcterms:modified>
</cp:coreProperties>
</file>