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1D97" w14:textId="77777777" w:rsidR="00B03940" w:rsidRPr="00F230E2" w:rsidRDefault="00B03940" w:rsidP="00B03940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F230E2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29EF0AAA" w14:textId="77777777" w:rsidR="00B03940" w:rsidRPr="00F230E2" w:rsidRDefault="00B03940" w:rsidP="00B03940">
      <w:pPr>
        <w:pStyle w:val="Nincstrkz"/>
        <w:jc w:val="center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F230E2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5/2022. (I.13) Önkormányzati Határozata</w:t>
      </w:r>
    </w:p>
    <w:p w14:paraId="5278E94F" w14:textId="77777777" w:rsidR="00B03940" w:rsidRPr="00F230E2" w:rsidRDefault="00B03940" w:rsidP="00B039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39B5578" w14:textId="77777777" w:rsidR="00B03940" w:rsidRPr="0025140A" w:rsidRDefault="00B03940" w:rsidP="00B03940">
      <w:pPr>
        <w:pStyle w:val="Standard"/>
        <w:jc w:val="both"/>
        <w:rPr>
          <w:sz w:val="24"/>
          <w:szCs w:val="24"/>
        </w:rPr>
      </w:pPr>
      <w:r w:rsidRPr="00F230E2">
        <w:rPr>
          <w:sz w:val="24"/>
          <w:szCs w:val="24"/>
        </w:rPr>
        <w:t>Bükkszentkereszt Község Önkormányzatának Képviselő-testülete a</w:t>
      </w:r>
      <w:r w:rsidRPr="00F230E2">
        <w:rPr>
          <w:b/>
          <w:sz w:val="24"/>
          <w:szCs w:val="24"/>
          <w:lang w:eastAsia="hu-HU"/>
        </w:rPr>
        <w:t xml:space="preserve"> </w:t>
      </w:r>
      <w:r w:rsidRPr="00F230E2">
        <w:rPr>
          <w:sz w:val="24"/>
          <w:szCs w:val="24"/>
        </w:rPr>
        <w:t>megtárgyalta a</w:t>
      </w:r>
      <w:r w:rsidRPr="00F230E2">
        <w:rPr>
          <w:b/>
          <w:sz w:val="24"/>
          <w:szCs w:val="24"/>
          <w:lang w:eastAsia="hu-HU"/>
        </w:rPr>
        <w:t xml:space="preserve"> </w:t>
      </w:r>
      <w:r w:rsidRPr="0025140A">
        <w:rPr>
          <w:sz w:val="24"/>
          <w:szCs w:val="24"/>
          <w:lang w:eastAsia="hu-HU"/>
        </w:rPr>
        <w:t>„</w:t>
      </w:r>
      <w:r w:rsidRPr="0025140A">
        <w:rPr>
          <w:sz w:val="24"/>
          <w:szCs w:val="24"/>
        </w:rPr>
        <w:t xml:space="preserve">Javaslat a </w:t>
      </w:r>
      <w:r w:rsidRPr="0025140A">
        <w:rPr>
          <w:bCs/>
          <w:sz w:val="24"/>
          <w:szCs w:val="24"/>
        </w:rPr>
        <w:t xml:space="preserve">Miskolc Térségi Konzorcium </w:t>
      </w:r>
      <w:r w:rsidRPr="0025140A">
        <w:rPr>
          <w:sz w:val="24"/>
          <w:szCs w:val="24"/>
        </w:rPr>
        <w:t>és a Miskolci Regionális Hulladékgazdálkodási Önkormányzati Társulás közötti bérleti szerződés 2. számú módosítására és kapcsolódó döntések meghozatalára</w:t>
      </w:r>
      <w:r w:rsidRPr="0025140A">
        <w:rPr>
          <w:i/>
          <w:sz w:val="24"/>
          <w:szCs w:val="24"/>
          <w:lang w:eastAsia="hu-HU"/>
        </w:rPr>
        <w:t>”</w:t>
      </w:r>
      <w:r w:rsidRPr="0025140A">
        <w:rPr>
          <w:i/>
          <w:sz w:val="24"/>
          <w:szCs w:val="24"/>
        </w:rPr>
        <w:t xml:space="preserve"> </w:t>
      </w:r>
      <w:r w:rsidRPr="0025140A">
        <w:rPr>
          <w:sz w:val="24"/>
          <w:szCs w:val="24"/>
        </w:rPr>
        <w:t>című előterjesztést és a következő határozatot hozza:</w:t>
      </w:r>
    </w:p>
    <w:p w14:paraId="792A80EE" w14:textId="77777777" w:rsidR="00B03940" w:rsidRPr="00F230E2" w:rsidRDefault="00B03940" w:rsidP="00B039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12E55" w14:textId="77777777" w:rsidR="00B03940" w:rsidRPr="0025140A" w:rsidRDefault="00B03940" w:rsidP="00B03940">
      <w:pPr>
        <w:pStyle w:val="Listaszerbekezds"/>
        <w:spacing w:after="0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25140A">
        <w:rPr>
          <w:rFonts w:ascii="Times New Roman" w:hAnsi="Times New Roman"/>
          <w:sz w:val="24"/>
          <w:szCs w:val="24"/>
          <w:u w:val="single"/>
        </w:rPr>
        <w:t>Tárgy:</w:t>
      </w:r>
      <w:r w:rsidRPr="0025140A">
        <w:rPr>
          <w:rFonts w:ascii="Times New Roman" w:hAnsi="Times New Roman"/>
          <w:sz w:val="24"/>
          <w:szCs w:val="24"/>
        </w:rPr>
        <w:t xml:space="preserve"> A Miskolc Térségi Konzorciumot alkotó tagönkormányzatok és a Miskolci Regionális Hulladékgazdálkodási Önkormányzati Társulás között létrejött bérleti szerződés 2. számú módosításának elfogadása</w:t>
      </w:r>
    </w:p>
    <w:p w14:paraId="387B6718" w14:textId="77777777" w:rsidR="00B03940" w:rsidRPr="0025140A" w:rsidRDefault="00B03940" w:rsidP="00B03940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12ED311" w14:textId="77777777" w:rsidR="00B03940" w:rsidRPr="00F230E2" w:rsidRDefault="00B03940" w:rsidP="00B03940">
      <w:pPr>
        <w:jc w:val="both"/>
        <w:rPr>
          <w:rFonts w:ascii="Times New Roman" w:hAnsi="Times New Roman" w:cs="Times New Roman"/>
          <w:sz w:val="24"/>
          <w:szCs w:val="24"/>
        </w:rPr>
      </w:pPr>
      <w:r w:rsidRPr="00F230E2">
        <w:rPr>
          <w:rFonts w:ascii="Times New Roman" w:hAnsi="Times New Roman" w:cs="Times New Roman"/>
          <w:sz w:val="24"/>
          <w:szCs w:val="24"/>
        </w:rPr>
        <w:t>Bükkszentkereszt Község Önkormányzatának Képviselő-testülete jelen határozat melléklete szerinti tartalommal elfogadja a Miskolc Térségi Konzorcium és a Miskolci Regionális Hulladékgazdálkodási Önkormányzati Társulás között 2019. december 20. napján a 131.328/2019. iktatószámon létrejött bérleti szerződés 2. számú módosítását. A szerződés érvényességének feltétele, hogy a bérbeadásra kerülő osztatlan közös vagyonnal kapcsolatos valamennyi döntést a konzorciumot alkotó települések önkormányzatának képviselő-testületei is meghozzák, és a határozati kivonatok Miskolc Megyei Jogú Város Önkormányzata részére megküldésre kerüljenek.</w:t>
      </w:r>
    </w:p>
    <w:p w14:paraId="2C641ABA" w14:textId="77777777" w:rsidR="00B03940" w:rsidRPr="00F230E2" w:rsidRDefault="00B03940" w:rsidP="00B03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22C9C" w14:textId="77777777" w:rsidR="00B03940" w:rsidRPr="00F230E2" w:rsidRDefault="00B03940" w:rsidP="00B03940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0E2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F230E2">
        <w:rPr>
          <w:rFonts w:ascii="Times New Roman" w:hAnsi="Times New Roman" w:cs="Times New Roman"/>
          <w:sz w:val="24"/>
          <w:szCs w:val="24"/>
        </w:rPr>
        <w:t>:</w:t>
      </w:r>
      <w:r w:rsidRPr="00F230E2">
        <w:rPr>
          <w:rFonts w:ascii="Times New Roman" w:hAnsi="Times New Roman" w:cs="Times New Roman"/>
          <w:b/>
          <w:sz w:val="24"/>
          <w:szCs w:val="24"/>
        </w:rPr>
        <w:tab/>
      </w:r>
      <w:r w:rsidRPr="00F230E2">
        <w:rPr>
          <w:rFonts w:ascii="Times New Roman" w:hAnsi="Times New Roman" w:cs="Times New Roman"/>
          <w:b/>
          <w:sz w:val="24"/>
          <w:szCs w:val="24"/>
        </w:rPr>
        <w:tab/>
      </w:r>
      <w:r w:rsidRPr="00F230E2">
        <w:rPr>
          <w:rFonts w:ascii="Times New Roman" w:hAnsi="Times New Roman" w:cs="Times New Roman"/>
          <w:b/>
          <w:sz w:val="24"/>
          <w:szCs w:val="24"/>
        </w:rPr>
        <w:tab/>
      </w:r>
      <w:r w:rsidRPr="00F230E2">
        <w:rPr>
          <w:rFonts w:ascii="Times New Roman" w:hAnsi="Times New Roman" w:cs="Times New Roman"/>
          <w:sz w:val="24"/>
          <w:szCs w:val="24"/>
        </w:rPr>
        <w:t>Polgármester</w:t>
      </w:r>
    </w:p>
    <w:p w14:paraId="2C562AC0" w14:textId="77777777" w:rsidR="00B03940" w:rsidRPr="00F230E2" w:rsidRDefault="00B03940" w:rsidP="00B03940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0E2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F230E2">
        <w:rPr>
          <w:rFonts w:ascii="Times New Roman" w:hAnsi="Times New Roman" w:cs="Times New Roman"/>
          <w:sz w:val="24"/>
          <w:szCs w:val="24"/>
        </w:rPr>
        <w:t>:</w:t>
      </w:r>
      <w:r w:rsidRPr="00F230E2">
        <w:rPr>
          <w:rFonts w:ascii="Times New Roman" w:hAnsi="Times New Roman" w:cs="Times New Roman"/>
          <w:b/>
          <w:sz w:val="24"/>
          <w:szCs w:val="24"/>
        </w:rPr>
        <w:tab/>
      </w:r>
      <w:r w:rsidRPr="00F230E2">
        <w:rPr>
          <w:rFonts w:ascii="Times New Roman" w:hAnsi="Times New Roman" w:cs="Times New Roman"/>
          <w:b/>
          <w:sz w:val="24"/>
          <w:szCs w:val="24"/>
        </w:rPr>
        <w:tab/>
      </w:r>
      <w:r w:rsidRPr="00F230E2">
        <w:rPr>
          <w:rFonts w:ascii="Times New Roman" w:hAnsi="Times New Roman" w:cs="Times New Roman"/>
          <w:b/>
          <w:sz w:val="24"/>
          <w:szCs w:val="24"/>
        </w:rPr>
        <w:tab/>
      </w:r>
      <w:r w:rsidRPr="00F230E2">
        <w:rPr>
          <w:rFonts w:ascii="Times New Roman" w:hAnsi="Times New Roman" w:cs="Times New Roman"/>
          <w:sz w:val="24"/>
          <w:szCs w:val="24"/>
        </w:rPr>
        <w:t>azonnal</w:t>
      </w:r>
    </w:p>
    <w:p w14:paraId="00B2C592" w14:textId="77777777" w:rsidR="00B03940" w:rsidRPr="00F230E2" w:rsidRDefault="00B03940" w:rsidP="00B0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862049" w14:textId="376DF22A" w:rsidR="00287C65" w:rsidRDefault="00A0108F">
      <w:r>
        <w:t xml:space="preserve"> </w:t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90"/>
    <w:rsid w:val="00287C65"/>
    <w:rsid w:val="007C593D"/>
    <w:rsid w:val="00910690"/>
    <w:rsid w:val="00A0108F"/>
    <w:rsid w:val="00B03940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C248"/>
  <w15:chartTrackingRefBased/>
  <w15:docId w15:val="{D1952451-F8FF-40B5-934B-8ED197A3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3940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106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06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069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069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069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069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069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069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069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10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0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06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069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069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069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069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069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069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0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10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069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10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069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10690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91069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1069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0690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B03940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B03940"/>
    <w:rPr>
      <w:rFonts w:eastAsiaTheme="minorEastAsia"/>
      <w:kern w:val="0"/>
      <w:lang w:eastAsia="hu-HU"/>
      <w14:ligatures w14:val="none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B03940"/>
  </w:style>
  <w:style w:type="paragraph" w:customStyle="1" w:styleId="Standard">
    <w:name w:val="Standard"/>
    <w:qFormat/>
    <w:rsid w:val="00B039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2025-08-01T09:47:00Z</dcterms:created>
  <dcterms:modified xsi:type="dcterms:W3CDTF">2025-08-01T09:47:00Z</dcterms:modified>
</cp:coreProperties>
</file>