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747E" w14:textId="77777777" w:rsidR="000D729A" w:rsidRPr="00AE01D7" w:rsidRDefault="000D729A" w:rsidP="000D729A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AE01D7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197AE755" w14:textId="77777777" w:rsidR="000D729A" w:rsidRDefault="000D729A" w:rsidP="000D729A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44</w:t>
      </w:r>
      <w:r w:rsidRPr="00AE01D7">
        <w:rPr>
          <w:rFonts w:ascii="Times New Roman" w:hAnsi="Times New Roman" w:cs="Times New Roman"/>
          <w:b/>
          <w:u w:val="single"/>
        </w:rPr>
        <w:t xml:space="preserve"> / 2022 (</w:t>
      </w:r>
      <w:r>
        <w:rPr>
          <w:rFonts w:ascii="Times New Roman" w:hAnsi="Times New Roman" w:cs="Times New Roman"/>
          <w:b/>
          <w:u w:val="single"/>
        </w:rPr>
        <w:t>VI.21</w:t>
      </w:r>
      <w:r w:rsidRPr="00AE01D7">
        <w:rPr>
          <w:rFonts w:ascii="Times New Roman" w:hAnsi="Times New Roman" w:cs="Times New Roman"/>
          <w:b/>
          <w:u w:val="single"/>
        </w:rPr>
        <w:t xml:space="preserve">) </w:t>
      </w:r>
      <w:proofErr w:type="gramStart"/>
      <w:r w:rsidRPr="00AE01D7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1B096E64" w14:textId="77777777" w:rsidR="000D729A" w:rsidRPr="00AE01D7" w:rsidRDefault="000D729A" w:rsidP="000D729A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53DCA2E1" w14:textId="77777777" w:rsidR="000D729A" w:rsidRDefault="000D729A" w:rsidP="000D729A">
      <w:pPr>
        <w:rPr>
          <w:rFonts w:ascii="Times New Roman" w:hAnsi="Times New Roman" w:cs="Times New Roman"/>
        </w:rPr>
      </w:pPr>
      <w:r w:rsidRPr="000B704E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</w:rPr>
        <w:t xml:space="preserve"> Bükkszentkereszt Szolgáltató Korlátolt Felelősségű Társaság ügyvezetőjének megbízási díja</w:t>
      </w:r>
    </w:p>
    <w:p w14:paraId="5261868D" w14:textId="380FE097" w:rsidR="000D729A" w:rsidRDefault="000D729A" w:rsidP="000D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Bükkszentkereszt Község Önkormányzat Képviselő-testülete úgy határozott, hogy a Bükkszentkereszt Község Önkormányzata tulajdonában álló Bükkszentkereszt Szolgáltató Korlátolt Felelősségű Társaság (székhelye 3557 Bükkszentkereszt, Kossuth u. 24. sz.) ügyvezetőjének dr. Négyesi-Lévai Bernadett részére </w:t>
      </w:r>
      <w:r w:rsidR="00FD027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forint megbízási díjat állapít meg. </w:t>
      </w:r>
    </w:p>
    <w:p w14:paraId="0273AFE2" w14:textId="77777777" w:rsidR="000D729A" w:rsidRDefault="000D729A" w:rsidP="000D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Az 1. pontban meghatározott megbízási díj 2022. július 1. napjától 2022. december 31. napjáig kerül meghatározásra. 2023. január 1. napjától folyósított megbízási díj összegét a képviselő-testület 2022. december 31. napját követően felülvizsgálja. </w:t>
      </w:r>
    </w:p>
    <w:p w14:paraId="2B2F30B8" w14:textId="77777777" w:rsidR="000D729A" w:rsidRPr="00FD03E9" w:rsidRDefault="000D729A" w:rsidP="000D729A">
      <w:pPr>
        <w:pStyle w:val="Nincstrkz"/>
        <w:jc w:val="center"/>
        <w:rPr>
          <w:rFonts w:ascii="Times New Roman" w:hAnsi="Times New Roman" w:cs="Times New Roman"/>
        </w:rPr>
      </w:pPr>
      <w:r w:rsidRPr="00FD03E9">
        <w:rPr>
          <w:rFonts w:ascii="Times New Roman" w:hAnsi="Times New Roman" w:cs="Times New Roman"/>
        </w:rPr>
        <w:t>Határidő: azonnal</w:t>
      </w:r>
    </w:p>
    <w:p w14:paraId="4C6CBE7D" w14:textId="77777777" w:rsidR="000D729A" w:rsidRDefault="000D729A" w:rsidP="000D729A">
      <w:pPr>
        <w:pStyle w:val="Nincstrkz"/>
        <w:jc w:val="center"/>
        <w:rPr>
          <w:rFonts w:ascii="Times New Roman" w:hAnsi="Times New Roman" w:cs="Times New Roman"/>
        </w:rPr>
      </w:pPr>
      <w:r w:rsidRPr="00FD03E9">
        <w:rPr>
          <w:rFonts w:ascii="Times New Roman" w:hAnsi="Times New Roman" w:cs="Times New Roman"/>
        </w:rPr>
        <w:t>Felelős: dr. Négyesi-Lévai Bernadett ügyvezető</w:t>
      </w:r>
    </w:p>
    <w:p w14:paraId="31ED0DE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C9"/>
    <w:rsid w:val="000D729A"/>
    <w:rsid w:val="001036AA"/>
    <w:rsid w:val="00287C65"/>
    <w:rsid w:val="003961C9"/>
    <w:rsid w:val="00CA5DDF"/>
    <w:rsid w:val="00DE7E21"/>
    <w:rsid w:val="00EB04DA"/>
    <w:rsid w:val="00ED0B04"/>
    <w:rsid w:val="00F34685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91FD"/>
  <w15:chartTrackingRefBased/>
  <w15:docId w15:val="{902B8D21-6FF0-43E4-9185-0806199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729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61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61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61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61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61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61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61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61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61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9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6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61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61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61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61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61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61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9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61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9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61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961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61C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961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61C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D729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D729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2025-08-01T10:28:00Z</dcterms:created>
  <dcterms:modified xsi:type="dcterms:W3CDTF">2025-08-04T09:44:00Z</dcterms:modified>
</cp:coreProperties>
</file>