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0C16E" w14:textId="77777777" w:rsidR="00AF35BB" w:rsidRPr="0062583F" w:rsidRDefault="00AF35BB" w:rsidP="00AF35BB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 w:rsidRPr="0062583F">
        <w:rPr>
          <w:rFonts w:ascii="Times New Roman" w:hAnsi="Times New Roman" w:cs="Times New Roman"/>
          <w:b/>
          <w:u w:val="single"/>
        </w:rPr>
        <w:t xml:space="preserve">Bükkszentkereszt </w:t>
      </w:r>
      <w:proofErr w:type="gramStart"/>
      <w:r w:rsidRPr="0062583F">
        <w:rPr>
          <w:rFonts w:ascii="Times New Roman" w:hAnsi="Times New Roman" w:cs="Times New Roman"/>
          <w:b/>
          <w:u w:val="single"/>
        </w:rPr>
        <w:t>Község  Képviselő</w:t>
      </w:r>
      <w:proofErr w:type="gramEnd"/>
      <w:r w:rsidRPr="0062583F">
        <w:rPr>
          <w:rFonts w:ascii="Times New Roman" w:hAnsi="Times New Roman" w:cs="Times New Roman"/>
          <w:b/>
          <w:u w:val="single"/>
        </w:rPr>
        <w:t>-testületének</w:t>
      </w:r>
    </w:p>
    <w:p w14:paraId="3C398070" w14:textId="77777777" w:rsidR="00AF35BB" w:rsidRPr="0062583F" w:rsidRDefault="00AF35BB" w:rsidP="00AF35BB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 w:rsidRPr="0062583F">
        <w:rPr>
          <w:rFonts w:ascii="Times New Roman" w:hAnsi="Times New Roman" w:cs="Times New Roman"/>
          <w:b/>
          <w:u w:val="single"/>
        </w:rPr>
        <w:t>5</w:t>
      </w:r>
      <w:r>
        <w:rPr>
          <w:rFonts w:ascii="Times New Roman" w:hAnsi="Times New Roman" w:cs="Times New Roman"/>
          <w:b/>
          <w:u w:val="single"/>
        </w:rPr>
        <w:t>7</w:t>
      </w:r>
      <w:r w:rsidRPr="0062583F">
        <w:rPr>
          <w:rFonts w:ascii="Times New Roman" w:hAnsi="Times New Roman" w:cs="Times New Roman"/>
          <w:b/>
          <w:u w:val="single"/>
        </w:rPr>
        <w:t>/2022 (VIII. 25) Önkormányzati Határozata</w:t>
      </w:r>
    </w:p>
    <w:p w14:paraId="05011CB0" w14:textId="77777777" w:rsidR="00AF35BB" w:rsidRPr="0062583F" w:rsidRDefault="00AF35BB" w:rsidP="00AF35BB">
      <w:pPr>
        <w:pStyle w:val="Nincstrkz"/>
        <w:rPr>
          <w:rFonts w:ascii="Times New Roman" w:hAnsi="Times New Roman" w:cs="Times New Roman"/>
        </w:rPr>
      </w:pPr>
    </w:p>
    <w:p w14:paraId="16B630CE" w14:textId="77777777" w:rsidR="00AF35BB" w:rsidRPr="00B928E5" w:rsidRDefault="00AF35BB" w:rsidP="00AF35BB">
      <w:pPr>
        <w:pStyle w:val="Nincstrkz"/>
        <w:rPr>
          <w:rFonts w:ascii="Times New Roman" w:hAnsi="Times New Roman" w:cs="Times New Roman"/>
        </w:rPr>
      </w:pPr>
      <w:r w:rsidRPr="0062583F">
        <w:rPr>
          <w:rFonts w:ascii="Times New Roman" w:hAnsi="Times New Roman" w:cs="Times New Roman"/>
          <w:u w:val="single"/>
        </w:rPr>
        <w:t>Tárgy:</w:t>
      </w:r>
      <w:r w:rsidRPr="0062583F">
        <w:rPr>
          <w:rFonts w:ascii="Times New Roman" w:hAnsi="Times New Roman" w:cs="Times New Roman"/>
        </w:rPr>
        <w:t xml:space="preserve"> </w:t>
      </w:r>
      <w:r w:rsidRPr="00B928E5">
        <w:rPr>
          <w:rFonts w:ascii="Times New Roman" w:hAnsi="Times New Roman" w:cs="Times New Roman"/>
        </w:rPr>
        <w:t>Javaslat a Bükkszentkereszt Község Önkormányzata tulajdonában álló 059/43 hrsz alatt felvett ingatlanra beérkezett vételi ajánlat megtárgyalására</w:t>
      </w:r>
    </w:p>
    <w:p w14:paraId="667B1065" w14:textId="77777777" w:rsidR="00AF35BB" w:rsidRPr="0062583F" w:rsidRDefault="00AF35BB" w:rsidP="00AF35BB">
      <w:pPr>
        <w:pStyle w:val="Nincstrkz"/>
        <w:rPr>
          <w:rFonts w:ascii="Times New Roman" w:hAnsi="Times New Roman" w:cs="Times New Roman"/>
        </w:rPr>
      </w:pPr>
    </w:p>
    <w:p w14:paraId="1A30F06C" w14:textId="0C01D95F" w:rsidR="00AF35BB" w:rsidRDefault="00AF35BB" w:rsidP="00AF35BB">
      <w:pPr>
        <w:rPr>
          <w:rFonts w:ascii="Times New Roman" w:hAnsi="Times New Roman" w:cs="Times New Roman"/>
        </w:rPr>
      </w:pPr>
      <w:r w:rsidRPr="0062583F">
        <w:rPr>
          <w:rFonts w:ascii="Times New Roman" w:hAnsi="Times New Roman" w:cs="Times New Roman"/>
        </w:rPr>
        <w:t>Bükkszentkereszt Község Önkormányzat Képviselő-testülete</w:t>
      </w:r>
      <w:r>
        <w:rPr>
          <w:rFonts w:ascii="Times New Roman" w:hAnsi="Times New Roman" w:cs="Times New Roman"/>
        </w:rPr>
        <w:t xml:space="preserve"> úgy határozott, hogy Bükkszentkereszt Község Önkormányzata 059/43helyrajzi számú  1/1 tulajdonára  érkezett </w:t>
      </w:r>
      <w:proofErr w:type="spellStart"/>
      <w:r w:rsidR="00602DCC">
        <w:rPr>
          <w:rFonts w:ascii="Times New Roman" w:hAnsi="Times New Roman" w:cs="Times New Roman"/>
        </w:rPr>
        <w:t>xxxxxxxxxxx</w:t>
      </w:r>
      <w:proofErr w:type="spellEnd"/>
      <w:r>
        <w:rPr>
          <w:rFonts w:ascii="Times New Roman" w:hAnsi="Times New Roman" w:cs="Times New Roman"/>
        </w:rPr>
        <w:t xml:space="preserve"> </w:t>
      </w:r>
      <w:r w:rsidR="00602DCC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 xml:space="preserve"> és </w:t>
      </w:r>
      <w:proofErr w:type="spellStart"/>
      <w:r w:rsidR="00602DCC">
        <w:rPr>
          <w:rFonts w:ascii="Times New Roman" w:hAnsi="Times New Roman" w:cs="Times New Roman"/>
        </w:rPr>
        <w:t>xxxxxxxxxxxxxxxxxx</w:t>
      </w:r>
      <w:proofErr w:type="spellEnd"/>
      <w:r w:rsidR="00602D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által 2022. július 25. napján benyújtott 1 400 000,- Ft azaz egymillió négyszázezer forint összegű vételi ajánlatot elfogadja. </w:t>
      </w:r>
    </w:p>
    <w:p w14:paraId="62843121" w14:textId="77777777" w:rsidR="00AF35BB" w:rsidRDefault="00AF35BB" w:rsidP="00AF35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képviselő-testület megbízza a jegyzőt és a polgármestert az ingatlan adás-vételének lebonyolítására. </w:t>
      </w:r>
    </w:p>
    <w:p w14:paraId="045DAD49" w14:textId="77777777" w:rsidR="00AF35BB" w:rsidRDefault="00AF35BB" w:rsidP="00AF35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képviselő-testület felhatalmazza a polgármestert a fenti ingatlan eladásáról szóló adásvételi szerződés aláírására a fent megjelölt vételáron. </w:t>
      </w:r>
    </w:p>
    <w:p w14:paraId="18CD8B62" w14:textId="77777777" w:rsidR="00AF35BB" w:rsidRPr="00FB626C" w:rsidRDefault="00AF35BB" w:rsidP="00AF35BB">
      <w:pPr>
        <w:pStyle w:val="Nincstrkz"/>
        <w:jc w:val="center"/>
        <w:rPr>
          <w:rFonts w:ascii="Times New Roman" w:hAnsi="Times New Roman" w:cs="Times New Roman"/>
        </w:rPr>
      </w:pPr>
      <w:r w:rsidRPr="00FB626C">
        <w:rPr>
          <w:rFonts w:ascii="Times New Roman" w:hAnsi="Times New Roman" w:cs="Times New Roman"/>
        </w:rPr>
        <w:t>Határidő: azonnal</w:t>
      </w:r>
    </w:p>
    <w:p w14:paraId="2068FB7B" w14:textId="77777777" w:rsidR="00AF35BB" w:rsidRDefault="00AF35BB" w:rsidP="00AF35BB">
      <w:pPr>
        <w:pStyle w:val="Nincstrkz"/>
        <w:jc w:val="center"/>
        <w:rPr>
          <w:rFonts w:ascii="Times New Roman" w:hAnsi="Times New Roman" w:cs="Times New Roman"/>
        </w:rPr>
      </w:pPr>
      <w:r w:rsidRPr="00FB626C">
        <w:rPr>
          <w:rFonts w:ascii="Times New Roman" w:hAnsi="Times New Roman" w:cs="Times New Roman"/>
        </w:rPr>
        <w:t>Felelős: polgármester, jegyz</w:t>
      </w:r>
      <w:r>
        <w:rPr>
          <w:rFonts w:ascii="Times New Roman" w:hAnsi="Times New Roman" w:cs="Times New Roman"/>
        </w:rPr>
        <w:t>ő</w:t>
      </w:r>
    </w:p>
    <w:p w14:paraId="76845F18" w14:textId="77777777" w:rsidR="00AF35BB" w:rsidRDefault="00AF35BB" w:rsidP="00AF35BB">
      <w:pPr>
        <w:pStyle w:val="Nincstrkz"/>
        <w:rPr>
          <w:rFonts w:ascii="Times New Roman" w:hAnsi="Times New Roman" w:cs="Times New Roman"/>
        </w:rPr>
      </w:pPr>
    </w:p>
    <w:p w14:paraId="1005A379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0E"/>
    <w:rsid w:val="00287C65"/>
    <w:rsid w:val="003F6340"/>
    <w:rsid w:val="005C640E"/>
    <w:rsid w:val="00602DCC"/>
    <w:rsid w:val="00AF35BB"/>
    <w:rsid w:val="00B14710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E1FC"/>
  <w15:chartTrackingRefBased/>
  <w15:docId w15:val="{E89E7611-215D-4939-A321-EAABAEB9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F35BB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C640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C640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C640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C640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C640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C640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C640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C640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C640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5C6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C6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C64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C640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C640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C640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C640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C640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C640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C64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5C6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C640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5C64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C640E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5C640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C640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5C640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C640E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AF35BB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AF35BB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766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3</cp:revision>
  <dcterms:created xsi:type="dcterms:W3CDTF">2025-08-01T10:39:00Z</dcterms:created>
  <dcterms:modified xsi:type="dcterms:W3CDTF">2025-08-04T09:50:00Z</dcterms:modified>
</cp:coreProperties>
</file>