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C5FA" w14:textId="77777777" w:rsidR="00F334CA" w:rsidRPr="00FD4FA0" w:rsidRDefault="00F334CA" w:rsidP="00F334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  <w:r w:rsidRPr="00FD4FA0">
        <w:rPr>
          <w:rFonts w:ascii="Times New Roman" w:eastAsiaTheme="minorHAnsi" w:hAnsi="Times New Roman" w:cs="Times New Roman"/>
          <w:b/>
          <w:u w:val="single"/>
        </w:rPr>
        <w:t>Bükkszentkereszt Község Önkormányzat Képviselő-testületének</w:t>
      </w:r>
    </w:p>
    <w:p w14:paraId="7D2AE780" w14:textId="77777777" w:rsidR="00F334CA" w:rsidRPr="00FD4FA0" w:rsidRDefault="00F334CA" w:rsidP="00F334C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</w:rPr>
      </w:pPr>
      <w:r>
        <w:rPr>
          <w:rFonts w:ascii="Times New Roman" w:eastAsiaTheme="minorHAnsi" w:hAnsi="Times New Roman" w:cs="Times New Roman"/>
          <w:b/>
          <w:u w:val="single"/>
        </w:rPr>
        <w:t>4</w:t>
      </w:r>
      <w:r w:rsidRPr="00FD4FA0">
        <w:rPr>
          <w:rFonts w:ascii="Times New Roman" w:eastAsiaTheme="minorHAnsi" w:hAnsi="Times New Roman" w:cs="Times New Roman"/>
          <w:b/>
          <w:u w:val="single"/>
        </w:rPr>
        <w:t>/2023</w:t>
      </w:r>
      <w:r>
        <w:rPr>
          <w:rFonts w:ascii="Times New Roman" w:eastAsiaTheme="minorHAnsi" w:hAnsi="Times New Roman" w:cs="Times New Roman"/>
          <w:b/>
          <w:u w:val="single"/>
        </w:rPr>
        <w:t>.(I.24.</w:t>
      </w:r>
      <w:r w:rsidRPr="00FD4FA0">
        <w:rPr>
          <w:rFonts w:ascii="Times New Roman" w:eastAsiaTheme="minorHAnsi" w:hAnsi="Times New Roman" w:cs="Times New Roman"/>
          <w:b/>
          <w:u w:val="single"/>
        </w:rPr>
        <w:t>) Önkormányzati Határozata</w:t>
      </w:r>
    </w:p>
    <w:p w14:paraId="720017FA" w14:textId="77777777" w:rsidR="00F334CA" w:rsidRPr="00FD4FA0" w:rsidRDefault="00F334CA" w:rsidP="00F334CA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14:paraId="08A4C30A" w14:textId="77777777" w:rsidR="00F334CA" w:rsidRPr="00D05D26" w:rsidRDefault="00F334CA" w:rsidP="00F334CA">
      <w:pPr>
        <w:spacing w:after="0" w:line="240" w:lineRule="auto"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Tárgy:</w:t>
      </w:r>
      <w:r w:rsidRPr="00D05D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05D26">
        <w:rPr>
          <w:rFonts w:ascii="Times New Roman" w:eastAsia="Times New Roman" w:hAnsi="Times New Roman"/>
          <w:sz w:val="24"/>
          <w:szCs w:val="24"/>
        </w:rPr>
        <w:t xml:space="preserve">Javaslat a Bükkszentkereszti Szlovák Nemzetiségi Óvoda, Bölcsőde és Konyha nyári </w:t>
      </w:r>
      <w:proofErr w:type="spellStart"/>
      <w:r w:rsidRPr="00D05D26">
        <w:rPr>
          <w:rFonts w:ascii="Times New Roman" w:eastAsia="Times New Roman" w:hAnsi="Times New Roman"/>
          <w:sz w:val="24"/>
          <w:szCs w:val="24"/>
        </w:rPr>
        <w:t>zárvatartásának</w:t>
      </w:r>
      <w:proofErr w:type="spellEnd"/>
      <w:r w:rsidRPr="00D05D26">
        <w:rPr>
          <w:rFonts w:ascii="Times New Roman" w:eastAsia="Times New Roman" w:hAnsi="Times New Roman"/>
          <w:sz w:val="24"/>
          <w:szCs w:val="24"/>
        </w:rPr>
        <w:t xml:space="preserve"> jóváhagyására</w:t>
      </w:r>
    </w:p>
    <w:p w14:paraId="33DB1BCB" w14:textId="77777777" w:rsidR="00F334CA" w:rsidRPr="00FD4FA0" w:rsidRDefault="00F334CA" w:rsidP="00F334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4FA0">
        <w:rPr>
          <w:rFonts w:ascii="Times New Roman" w:eastAsiaTheme="minorHAnsi" w:hAnsi="Times New Roman" w:cs="Times New Roman"/>
          <w:sz w:val="24"/>
          <w:szCs w:val="24"/>
        </w:rPr>
        <w:t>Bükkszentkereszt Község Önkormányzat</w:t>
      </w:r>
      <w:r w:rsidRPr="00FD4FA0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 xml:space="preserve"> </w:t>
      </w:r>
      <w:r w:rsidRPr="00FD4FA0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Képviselőtestülete feladat-és hatáskörében eljárva a Bükkszentkereszti Szlovák Nemzetiségi Óvoda, Bölcsőde és Konyha (továbbiakban: intézmény) 2023. évi nyári zárva tartását az alábbiak szerint határozza meg, az alábbi döntéseket hozza</w:t>
      </w:r>
    </w:p>
    <w:p w14:paraId="77C60752" w14:textId="77777777" w:rsidR="00F334CA" w:rsidRPr="00FD4FA0" w:rsidRDefault="00F334CA" w:rsidP="00F334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13C70F" w14:textId="77777777" w:rsidR="00F334CA" w:rsidRPr="00FD4FA0" w:rsidRDefault="00F334CA" w:rsidP="00F33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4FA0">
        <w:rPr>
          <w:rFonts w:ascii="Times New Roman" w:eastAsiaTheme="minorHAnsi" w:hAnsi="Times New Roman" w:cs="Times New Roman"/>
          <w:sz w:val="24"/>
          <w:szCs w:val="24"/>
        </w:rPr>
        <w:t>Bükkszentkereszt Község Önkormányzat</w:t>
      </w:r>
      <w:r w:rsidRPr="00FD4FA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FD4FA0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Képviselő-testülete úgy határozott, hogy 2023. július 03. napjától 2023. július 28. napjáig az intézmény zárva tart.</w:t>
      </w:r>
    </w:p>
    <w:p w14:paraId="28C83E14" w14:textId="77777777" w:rsidR="00F334CA" w:rsidRPr="00FD4FA0" w:rsidRDefault="00F334CA" w:rsidP="00F334CA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023E84" w14:textId="77777777" w:rsidR="00F334CA" w:rsidRPr="00FD4FA0" w:rsidRDefault="00F334CA" w:rsidP="00F33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4FA0">
        <w:rPr>
          <w:rFonts w:ascii="Times New Roman" w:eastAsiaTheme="minorHAnsi" w:hAnsi="Times New Roman" w:cs="Times New Roman"/>
          <w:sz w:val="24"/>
          <w:szCs w:val="24"/>
        </w:rPr>
        <w:t xml:space="preserve">Bükkszentkereszt Község Önkormányzat </w:t>
      </w:r>
      <w:r w:rsidRPr="00FD4FA0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Képviselő-testülete jelen határozat 1. pontjában meghatározott és elfogadott nyári zárva tartás idejére az óvodai ügyeletet a Répáshutai Szlovák Nemzetiségi Óvoda és Konyha telephelyén biztosítja, a közöttük 2023. január 10.-én létrejött együttműködési megállapodás értelmében.</w:t>
      </w:r>
    </w:p>
    <w:p w14:paraId="62250FBD" w14:textId="77777777" w:rsidR="00F334CA" w:rsidRPr="00FD4FA0" w:rsidRDefault="00F334CA" w:rsidP="00F334C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2D9B1EF" w14:textId="77777777" w:rsidR="00F334CA" w:rsidRPr="00FD4FA0" w:rsidRDefault="00F334CA" w:rsidP="00F334C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4FA0">
        <w:rPr>
          <w:rFonts w:ascii="Times New Roman" w:eastAsiaTheme="minorHAnsi" w:hAnsi="Times New Roman" w:cs="Times New Roman"/>
          <w:sz w:val="24"/>
          <w:szCs w:val="24"/>
        </w:rPr>
        <w:t xml:space="preserve">Felelős: intézményvezető, polgármester, </w:t>
      </w:r>
    </w:p>
    <w:p w14:paraId="348BE35C" w14:textId="77777777" w:rsidR="00F334CA" w:rsidRPr="00FD4FA0" w:rsidRDefault="00F334CA" w:rsidP="00F334CA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D4FA0">
        <w:rPr>
          <w:rFonts w:ascii="Times New Roman" w:eastAsiaTheme="minorHAnsi" w:hAnsi="Times New Roman" w:cs="Times New Roman"/>
          <w:sz w:val="24"/>
          <w:szCs w:val="24"/>
        </w:rPr>
        <w:t>Határidő: értelem szerint</w:t>
      </w:r>
    </w:p>
    <w:p w14:paraId="37631C4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390"/>
    <w:multiLevelType w:val="hybridMultilevel"/>
    <w:tmpl w:val="AE0EDBEC"/>
    <w:lvl w:ilvl="0" w:tplc="01D8FA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4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00"/>
    <w:rsid w:val="00287C65"/>
    <w:rsid w:val="00412B00"/>
    <w:rsid w:val="008C5226"/>
    <w:rsid w:val="00DE7E21"/>
    <w:rsid w:val="00EB04DA"/>
    <w:rsid w:val="00ED0B04"/>
    <w:rsid w:val="00F334CA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2FB0-6D14-4FC1-A2B4-12790B0C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4C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12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2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2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2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2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2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2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2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1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2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2B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2B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B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B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B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B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2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2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2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2B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2B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2B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2025-08-01T08:38:00Z</dcterms:created>
  <dcterms:modified xsi:type="dcterms:W3CDTF">2025-08-01T08:38:00Z</dcterms:modified>
</cp:coreProperties>
</file>