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6987" w14:textId="77777777" w:rsidR="00DF3E47" w:rsidRPr="002F381D" w:rsidRDefault="00DF3E47" w:rsidP="00DF3E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2F381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39A14AAB" w14:textId="77777777" w:rsidR="00DF3E47" w:rsidRPr="002F381D" w:rsidRDefault="00DF3E47" w:rsidP="00DF3E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31</w:t>
      </w:r>
      <w:r w:rsidRPr="002F381D">
        <w:rPr>
          <w:rFonts w:ascii="Times New Roman" w:eastAsiaTheme="minorHAnsi" w:hAnsi="Times New Roman" w:cs="Times New Roman"/>
          <w:b/>
          <w:u w:val="single"/>
          <w:lang w:eastAsia="en-US"/>
        </w:rPr>
        <w:t>/2023 (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IV.27.</w:t>
      </w:r>
      <w:r w:rsidRPr="002F381D">
        <w:rPr>
          <w:rFonts w:ascii="Times New Roman" w:eastAsiaTheme="minorHAnsi" w:hAnsi="Times New Roman" w:cs="Times New Roman"/>
          <w:b/>
          <w:u w:val="single"/>
          <w:lang w:eastAsia="en-US"/>
        </w:rPr>
        <w:t>) Önkormányzati Határozata</w:t>
      </w:r>
    </w:p>
    <w:p w14:paraId="7BBA47CD" w14:textId="77777777" w:rsidR="00DF3E47" w:rsidRPr="002F381D" w:rsidRDefault="00DF3E47" w:rsidP="00DF3E4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346180D4" w14:textId="77777777" w:rsidR="00DF3E47" w:rsidRPr="002F381D" w:rsidRDefault="00DF3E47" w:rsidP="00DF3E4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981A83" w14:textId="77777777" w:rsidR="00DF3E47" w:rsidRPr="00907D98" w:rsidRDefault="00DF3E47" w:rsidP="00DF3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D98">
        <w:rPr>
          <w:rFonts w:ascii="Times New Roman" w:eastAsiaTheme="minorHAnsi" w:hAnsi="Times New Roman" w:cs="Times New Roman"/>
          <w:b/>
          <w:u w:val="single"/>
          <w:lang w:eastAsia="en-US"/>
        </w:rPr>
        <w:t>Tárgy</w:t>
      </w:r>
      <w:r w:rsidRPr="00907D98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907D98">
        <w:rPr>
          <w:rFonts w:ascii="Times New Roman" w:hAnsi="Times New Roman"/>
          <w:sz w:val="24"/>
          <w:szCs w:val="24"/>
        </w:rPr>
        <w:t xml:space="preserve">Bükkszentkereszt község közigazgatási területére vonatkozó közvilágítás korszerűsítése tárgyú indikatív ajánlat ismertetése </w:t>
      </w:r>
    </w:p>
    <w:p w14:paraId="353DD0BB" w14:textId="77777777" w:rsidR="00DF3E47" w:rsidRDefault="00DF3E47" w:rsidP="00DF3E4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1F7D782B" w14:textId="77777777" w:rsidR="00DF3E47" w:rsidRDefault="00DF3E47" w:rsidP="00DF3E4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2B77C21E" w14:textId="77777777" w:rsidR="00DF3E47" w:rsidRDefault="00DF3E47" w:rsidP="00DF3E4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lang w:eastAsia="en-US"/>
        </w:rPr>
        <w:t xml:space="preserve">Bükkszentkereszt Község Önkormányzat Képviselő-testülete </w:t>
      </w:r>
      <w:r>
        <w:rPr>
          <w:rFonts w:ascii="Times New Roman" w:eastAsiaTheme="minorHAnsi" w:hAnsi="Times New Roman" w:cs="Times New Roman"/>
          <w:lang w:eastAsia="en-US"/>
        </w:rPr>
        <w:t>megtárgyalta fenti tárgyú előterjesztést és az alábbi döntést hozta:</w:t>
      </w:r>
    </w:p>
    <w:p w14:paraId="2C5ED117" w14:textId="77777777" w:rsidR="00DF3E47" w:rsidRDefault="00DF3E47" w:rsidP="00DF3E4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381D">
        <w:rPr>
          <w:rFonts w:ascii="Times New Roman" w:eastAsiaTheme="minorHAnsi" w:hAnsi="Times New Roman" w:cs="Times New Roman"/>
          <w:lang w:eastAsia="en-US"/>
        </w:rPr>
        <w:t>Bükkszentkereszt Község Önkormányzat Képviselő-testülete</w:t>
      </w:r>
      <w:r>
        <w:rPr>
          <w:rFonts w:ascii="Times New Roman" w:eastAsiaTheme="minorHAnsi" w:hAnsi="Times New Roman" w:cs="Times New Roman"/>
          <w:lang w:eastAsia="en-US"/>
        </w:rPr>
        <w:t xml:space="preserve"> úgy határozott, hogy a </w:t>
      </w:r>
      <w:r w:rsidRPr="00907D98">
        <w:rPr>
          <w:rFonts w:ascii="Times New Roman" w:hAnsi="Times New Roman"/>
          <w:sz w:val="24"/>
          <w:szCs w:val="24"/>
        </w:rPr>
        <w:t>közvilágítás korsze</w:t>
      </w:r>
      <w:r>
        <w:rPr>
          <w:rFonts w:ascii="Times New Roman" w:hAnsi="Times New Roman"/>
          <w:sz w:val="24"/>
          <w:szCs w:val="24"/>
        </w:rPr>
        <w:t xml:space="preserve">rűsítése, illetve az </w:t>
      </w:r>
      <w:proofErr w:type="gramStart"/>
      <w:r>
        <w:rPr>
          <w:rFonts w:ascii="Times New Roman" w:hAnsi="Times New Roman"/>
          <w:sz w:val="24"/>
          <w:szCs w:val="24"/>
        </w:rPr>
        <w:t>energia felhasználás</w:t>
      </w:r>
      <w:proofErr w:type="gramEnd"/>
      <w:r>
        <w:rPr>
          <w:rFonts w:ascii="Times New Roman" w:hAnsi="Times New Roman"/>
          <w:sz w:val="24"/>
          <w:szCs w:val="24"/>
        </w:rPr>
        <w:t xml:space="preserve"> csökkentése érdekében a </w:t>
      </w:r>
      <w:r>
        <w:rPr>
          <w:rFonts w:ascii="Times New Roman" w:eastAsiaTheme="minorHAnsi" w:hAnsi="Times New Roman" w:cs="Times New Roman"/>
          <w:lang w:eastAsia="en-US"/>
        </w:rPr>
        <w:t>megalapozott döntéshez, megfelelő szakértelemmel rendelkező személyek meghallgatása, és újabb ajánlatok beszerzése szükséges.</w:t>
      </w:r>
    </w:p>
    <w:p w14:paraId="4C88312D" w14:textId="77777777" w:rsidR="00DF3E47" w:rsidRDefault="00DF3E47" w:rsidP="00DF3E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D372AD" w14:textId="77777777" w:rsidR="00DF3E47" w:rsidRPr="002F381D" w:rsidRDefault="00DF3E47" w:rsidP="00DF3E4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b/>
          <w:lang w:eastAsia="en-US"/>
        </w:rPr>
        <w:t>Felelős</w:t>
      </w:r>
      <w:r w:rsidRPr="002F381D">
        <w:rPr>
          <w:rFonts w:ascii="Times New Roman" w:eastAsiaTheme="minorHAnsi" w:hAnsi="Times New Roman" w:cs="Times New Roman"/>
          <w:lang w:eastAsia="en-US"/>
        </w:rPr>
        <w:t>: Solymosi Konrád Ferenc polgármester,</w:t>
      </w:r>
    </w:p>
    <w:p w14:paraId="0DE31CD6" w14:textId="77777777" w:rsidR="00DF3E47" w:rsidRDefault="00DF3E47" w:rsidP="00DF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1D">
        <w:rPr>
          <w:rFonts w:ascii="Times New Roman" w:eastAsiaTheme="minorHAnsi" w:hAnsi="Times New Roman" w:cs="Times New Roman"/>
          <w:b/>
          <w:lang w:eastAsia="en-US"/>
        </w:rPr>
        <w:t>Határidő</w:t>
      </w:r>
      <w:r w:rsidRPr="002F381D">
        <w:rPr>
          <w:rFonts w:ascii="Times New Roman" w:eastAsiaTheme="minorHAnsi" w:hAnsi="Times New Roman" w:cs="Times New Roman"/>
          <w:lang w:eastAsia="en-US"/>
        </w:rPr>
        <w:t>: azonnal, illetve értelem szerin</w:t>
      </w:r>
    </w:p>
    <w:p w14:paraId="12D7AF6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DE"/>
    <w:rsid w:val="00287C65"/>
    <w:rsid w:val="00704ADE"/>
    <w:rsid w:val="008079C5"/>
    <w:rsid w:val="00DE7E21"/>
    <w:rsid w:val="00DF3E47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D64C-7A24-4B03-85AC-81E41BD3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3E4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04A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4A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4AD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4AD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4AD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4AD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4AD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4AD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4AD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0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4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4A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4A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4A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4A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4A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4A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0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4AD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0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4AD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04A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4AD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04A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2025-08-01T09:05:00Z</dcterms:created>
  <dcterms:modified xsi:type="dcterms:W3CDTF">2025-08-01T09:06:00Z</dcterms:modified>
</cp:coreProperties>
</file>