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C13FC" w14:textId="77777777" w:rsidR="00A202D1" w:rsidRPr="006D48E9" w:rsidRDefault="00A202D1" w:rsidP="00A202D1">
      <w:pPr>
        <w:suppressAutoHyphens/>
        <w:spacing w:after="0" w:line="240" w:lineRule="auto"/>
        <w:jc w:val="center"/>
        <w:rPr>
          <w:rFonts w:ascii="Times New Roman" w:eastAsia="Garamond" w:hAnsi="Times New Roman"/>
          <w:b/>
          <w:bCs/>
          <w:lang w:eastAsia="zh-CN"/>
        </w:rPr>
      </w:pPr>
      <w:r w:rsidRPr="006D48E9">
        <w:rPr>
          <w:rFonts w:ascii="Times New Roman" w:eastAsia="Garamond" w:hAnsi="Times New Roman"/>
          <w:b/>
          <w:bCs/>
          <w:lang w:eastAsia="zh-CN"/>
        </w:rPr>
        <w:t>Bükkszentkereszt Község Önkormányzat Képviselő-testületének</w:t>
      </w:r>
    </w:p>
    <w:p w14:paraId="5697934C" w14:textId="77777777" w:rsidR="00A202D1" w:rsidRPr="006D48E9" w:rsidRDefault="00A202D1" w:rsidP="00A202D1">
      <w:pPr>
        <w:suppressAutoHyphens/>
        <w:spacing w:after="0" w:line="240" w:lineRule="auto"/>
        <w:jc w:val="center"/>
        <w:rPr>
          <w:rFonts w:ascii="Times New Roman" w:eastAsia="Garamond" w:hAnsi="Times New Roman"/>
          <w:b/>
          <w:bCs/>
          <w:lang w:eastAsia="zh-CN"/>
        </w:rPr>
      </w:pPr>
      <w:r>
        <w:rPr>
          <w:rFonts w:ascii="Times New Roman" w:eastAsia="Garamond" w:hAnsi="Times New Roman"/>
          <w:b/>
          <w:bCs/>
          <w:lang w:eastAsia="zh-CN"/>
        </w:rPr>
        <w:t>53</w:t>
      </w:r>
      <w:r w:rsidRPr="006D48E9">
        <w:rPr>
          <w:rFonts w:ascii="Times New Roman" w:eastAsia="Garamond" w:hAnsi="Times New Roman"/>
          <w:b/>
          <w:bCs/>
          <w:lang w:eastAsia="zh-CN"/>
        </w:rPr>
        <w:t>/2024. (</w:t>
      </w:r>
      <w:r>
        <w:rPr>
          <w:rFonts w:ascii="Times New Roman" w:eastAsia="Garamond" w:hAnsi="Times New Roman"/>
          <w:b/>
          <w:bCs/>
          <w:lang w:eastAsia="zh-CN"/>
        </w:rPr>
        <w:t>VI.25</w:t>
      </w:r>
      <w:r w:rsidRPr="006D48E9">
        <w:rPr>
          <w:rFonts w:ascii="Times New Roman" w:eastAsia="Garamond" w:hAnsi="Times New Roman"/>
          <w:b/>
          <w:bCs/>
          <w:lang w:eastAsia="zh-CN"/>
        </w:rPr>
        <w:t>) határozata</w:t>
      </w:r>
    </w:p>
    <w:p w14:paraId="0FFAA20E" w14:textId="77777777" w:rsidR="00A202D1" w:rsidRPr="006D48E9" w:rsidRDefault="00A202D1" w:rsidP="00A202D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Garamond" w:hAnsi="Times New Roman"/>
          <w:lang w:eastAsia="zh-CN"/>
        </w:rPr>
      </w:pPr>
      <w:r>
        <w:rPr>
          <w:rFonts w:ascii="Times New Roman" w:eastAsia="Garamond" w:hAnsi="Times New Roman"/>
          <w:b/>
          <w:bCs/>
          <w:lang w:eastAsia="zh-CN"/>
        </w:rPr>
        <w:t>közalkalmazotti álláshely megszüntetéséről</w:t>
      </w:r>
    </w:p>
    <w:p w14:paraId="1D27A597" w14:textId="77777777" w:rsidR="00A202D1" w:rsidRPr="006D48E9" w:rsidRDefault="00A202D1" w:rsidP="00A202D1">
      <w:pPr>
        <w:suppressAutoHyphens/>
        <w:spacing w:after="0" w:line="240" w:lineRule="auto"/>
        <w:rPr>
          <w:rFonts w:ascii="Times New Roman" w:eastAsia="Garamond" w:hAnsi="Times New Roman"/>
          <w:lang w:eastAsia="zh-CN"/>
        </w:rPr>
      </w:pPr>
    </w:p>
    <w:p w14:paraId="150855AB" w14:textId="77777777" w:rsidR="00A202D1" w:rsidRDefault="00A202D1" w:rsidP="00A202D1">
      <w:pPr>
        <w:suppressAutoHyphens/>
        <w:spacing w:after="0" w:line="240" w:lineRule="auto"/>
        <w:jc w:val="both"/>
        <w:rPr>
          <w:rFonts w:ascii="Times New Roman" w:eastAsia="Garamond" w:hAnsi="Times New Roman"/>
          <w:lang w:eastAsia="zh-CN"/>
        </w:rPr>
      </w:pPr>
      <w:r w:rsidRPr="00D64565">
        <w:rPr>
          <w:rFonts w:ascii="Times New Roman" w:eastAsia="Times New Roman" w:hAnsi="Times New Roman"/>
          <w:lang w:eastAsia="zh-CN"/>
        </w:rPr>
        <w:t>Bükkszentkereszt</w:t>
      </w:r>
      <w:r w:rsidRPr="006D48E9">
        <w:rPr>
          <w:rFonts w:ascii="Times New Roman" w:eastAsia="Times New Roman" w:hAnsi="Times New Roman"/>
          <w:lang w:eastAsia="zh-CN"/>
        </w:rPr>
        <w:t xml:space="preserve"> Község Önkormányzat Képviselő-testülete </w:t>
      </w:r>
      <w:r w:rsidRPr="006D48E9">
        <w:rPr>
          <w:rFonts w:ascii="Times New Roman" w:eastAsia="Garamond" w:hAnsi="Times New Roman"/>
          <w:lang w:eastAsia="zh-CN"/>
        </w:rPr>
        <w:t xml:space="preserve">a </w:t>
      </w:r>
      <w:r w:rsidRPr="00D64565">
        <w:rPr>
          <w:rFonts w:ascii="Times New Roman" w:eastAsia="Garamond" w:hAnsi="Times New Roman"/>
          <w:lang w:eastAsia="zh-CN"/>
        </w:rPr>
        <w:t>közalkalmazotti álláshely megszüntetéséről szóló javaslatot az alábbiak szerint elfogadja:</w:t>
      </w:r>
    </w:p>
    <w:p w14:paraId="7BCB435B" w14:textId="77777777" w:rsidR="00A202D1" w:rsidRDefault="00A202D1" w:rsidP="00A202D1">
      <w:pPr>
        <w:suppressAutoHyphens/>
        <w:spacing w:after="0" w:line="240" w:lineRule="auto"/>
        <w:jc w:val="both"/>
        <w:rPr>
          <w:rFonts w:ascii="Times New Roman" w:eastAsia="Garamond" w:hAnsi="Times New Roman"/>
          <w:lang w:eastAsia="zh-CN"/>
        </w:rPr>
      </w:pPr>
    </w:p>
    <w:p w14:paraId="3FE3E9C7" w14:textId="77777777" w:rsidR="00A202D1" w:rsidRDefault="00A202D1" w:rsidP="00A202D1">
      <w:pPr>
        <w:suppressAutoHyphens/>
        <w:spacing w:after="0" w:line="240" w:lineRule="auto"/>
        <w:jc w:val="both"/>
        <w:rPr>
          <w:rFonts w:ascii="Times New Roman" w:eastAsia="Garamond" w:hAnsi="Times New Roman"/>
          <w:lang w:eastAsia="zh-CN"/>
        </w:rPr>
      </w:pPr>
      <w:r>
        <w:rPr>
          <w:rFonts w:ascii="Times New Roman" w:eastAsia="Garamond" w:hAnsi="Times New Roman"/>
          <w:lang w:eastAsia="zh-CN"/>
        </w:rPr>
        <w:t>Bükkszentkereszt Község Önkormányzat Képviselő-testülete</w:t>
      </w:r>
      <w:r w:rsidRPr="00D64565">
        <w:rPr>
          <w:rFonts w:ascii="Times New Roman" w:hAnsi="Times New Roman"/>
          <w:sz w:val="24"/>
          <w:szCs w:val="24"/>
        </w:rPr>
        <w:t xml:space="preserve"> </w:t>
      </w:r>
      <w:r w:rsidRPr="006F1A1A">
        <w:rPr>
          <w:rFonts w:ascii="Times New Roman" w:hAnsi="Times New Roman"/>
          <w:sz w:val="24"/>
          <w:szCs w:val="24"/>
        </w:rPr>
        <w:t>a közalkalmazottak jogállásáról szóló 1992. évi XXXIII. törvény 30. § (1) bekezdés b) pontja</w:t>
      </w:r>
      <w:r>
        <w:rPr>
          <w:rFonts w:ascii="Times New Roman" w:hAnsi="Times New Roman"/>
          <w:sz w:val="24"/>
          <w:szCs w:val="24"/>
        </w:rPr>
        <w:t xml:space="preserve"> alapján </w:t>
      </w:r>
      <w:r>
        <w:rPr>
          <w:rFonts w:ascii="Times New Roman" w:eastAsia="Garamond" w:hAnsi="Times New Roman"/>
          <w:lang w:eastAsia="zh-CN"/>
        </w:rPr>
        <w:t xml:space="preserve">a 113/ 2019 (X.31) Önkormányzati Határozatával létrehozott műszaki vezetői munkakört megszünteti, mert annak fenntartását nem látja indokoltnak.  </w:t>
      </w:r>
    </w:p>
    <w:p w14:paraId="258C4A8A" w14:textId="77777777" w:rsidR="00A202D1" w:rsidRDefault="00A202D1" w:rsidP="00A202D1">
      <w:pPr>
        <w:suppressAutoHyphens/>
        <w:spacing w:after="0" w:line="240" w:lineRule="auto"/>
        <w:jc w:val="both"/>
        <w:rPr>
          <w:rFonts w:ascii="Times New Roman" w:eastAsia="Garamond" w:hAnsi="Times New Roman"/>
          <w:lang w:eastAsia="zh-CN"/>
        </w:rPr>
      </w:pPr>
      <w:r>
        <w:rPr>
          <w:rFonts w:ascii="Times New Roman" w:eastAsia="Garamond" w:hAnsi="Times New Roman"/>
          <w:lang w:eastAsia="zh-CN"/>
        </w:rPr>
        <w:t xml:space="preserve">A megszüntetésre kerülő álláshely megszüntetésének időpontja: 2024. június 30. </w:t>
      </w:r>
    </w:p>
    <w:p w14:paraId="12146268" w14:textId="77777777" w:rsidR="00A202D1" w:rsidRDefault="00A202D1" w:rsidP="00A202D1">
      <w:pPr>
        <w:suppressAutoHyphens/>
        <w:spacing w:after="0" w:line="240" w:lineRule="auto"/>
        <w:jc w:val="both"/>
        <w:rPr>
          <w:rFonts w:ascii="Times New Roman" w:eastAsia="Garamond" w:hAnsi="Times New Roman"/>
          <w:lang w:eastAsia="zh-CN"/>
        </w:rPr>
      </w:pPr>
    </w:p>
    <w:p w14:paraId="330FF431" w14:textId="77777777" w:rsidR="00A202D1" w:rsidRDefault="00A202D1" w:rsidP="00A202D1">
      <w:pPr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A képviselő-testület felkéri a polgármestert a határozatban foglalt</w:t>
      </w:r>
      <w:r w:rsidRPr="00851C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közalkalmazotti álláshely megszüntetésével </w:t>
      </w:r>
      <w:r w:rsidRPr="006F1A1A">
        <w:rPr>
          <w:rFonts w:ascii="Times New Roman" w:hAnsi="Times New Roman"/>
          <w:sz w:val="24"/>
          <w:szCs w:val="24"/>
        </w:rPr>
        <w:t>kapcsolatos intézkedéseket tegye meg</w:t>
      </w:r>
      <w:r>
        <w:rPr>
          <w:rFonts w:ascii="Times New Roman" w:eastAsia="Times New Roman" w:hAnsi="Times New Roman"/>
          <w:lang w:eastAsia="zh-CN"/>
        </w:rPr>
        <w:t xml:space="preserve">, valamint az önkormányzat 2024. évi költségvetéséről szóló rendelet következő módosításánál a határozatban foglaltakat vegye figyelembe. </w:t>
      </w:r>
    </w:p>
    <w:p w14:paraId="0617CF6D" w14:textId="77777777" w:rsidR="00A202D1" w:rsidRPr="006D48E9" w:rsidRDefault="00A202D1" w:rsidP="00A202D1">
      <w:pPr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</w:p>
    <w:p w14:paraId="5A7D30FC" w14:textId="77777777" w:rsidR="00A202D1" w:rsidRPr="006D48E9" w:rsidRDefault="00A202D1" w:rsidP="00A202D1">
      <w:pPr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 w:rsidRPr="006D48E9">
        <w:rPr>
          <w:rFonts w:ascii="Times New Roman" w:eastAsia="Times New Roman" w:hAnsi="Times New Roman"/>
          <w:lang w:eastAsia="zh-CN"/>
        </w:rPr>
        <w:t>Felelős: polgármester</w:t>
      </w:r>
    </w:p>
    <w:p w14:paraId="0FCD09B8" w14:textId="77777777" w:rsidR="00A202D1" w:rsidRPr="006D48E9" w:rsidRDefault="00A202D1" w:rsidP="00A202D1">
      <w:pPr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 w:rsidRPr="006D48E9">
        <w:rPr>
          <w:rFonts w:ascii="Times New Roman" w:eastAsia="Times New Roman" w:hAnsi="Times New Roman"/>
          <w:lang w:eastAsia="zh-CN"/>
        </w:rPr>
        <w:t xml:space="preserve">Határidő: </w:t>
      </w:r>
      <w:r>
        <w:rPr>
          <w:rFonts w:ascii="Times New Roman" w:eastAsia="Times New Roman" w:hAnsi="Times New Roman"/>
          <w:lang w:eastAsia="zh-CN"/>
        </w:rPr>
        <w:t xml:space="preserve">2024. július 1. </w:t>
      </w:r>
    </w:p>
    <w:p w14:paraId="6397B617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Garamond" w:cs="Garamond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0370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58"/>
    <w:rsid w:val="00287C65"/>
    <w:rsid w:val="00305958"/>
    <w:rsid w:val="004A29F3"/>
    <w:rsid w:val="00A202D1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F999B-C9AF-447C-B101-8FA57233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2D1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05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05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059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05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059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05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05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05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05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305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05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059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0595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0595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0595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0595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0595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0595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05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05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05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05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05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0595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0595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0595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05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879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2025-08-01T07:56:00Z</dcterms:created>
  <dcterms:modified xsi:type="dcterms:W3CDTF">2025-08-01T07:56:00Z</dcterms:modified>
</cp:coreProperties>
</file>