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AA3CA" w14:textId="77777777" w:rsidR="00105B2E" w:rsidRPr="006049AD" w:rsidRDefault="00105B2E" w:rsidP="00105B2E">
      <w:pPr>
        <w:pStyle w:val="Nincstrkz"/>
        <w:jc w:val="center"/>
        <w:rPr>
          <w:rFonts w:ascii="Times New Roman" w:eastAsia="Garamond" w:hAnsi="Times New Roman" w:cs="Times New Roman"/>
          <w:b/>
          <w:bCs/>
          <w:u w:val="single"/>
        </w:rPr>
      </w:pPr>
      <w:r w:rsidRPr="006049AD">
        <w:rPr>
          <w:rFonts w:ascii="Times New Roman" w:eastAsia="Garamond" w:hAnsi="Times New Roman" w:cs="Times New Roman"/>
          <w:b/>
          <w:bCs/>
          <w:u w:val="single"/>
        </w:rPr>
        <w:t>Bükkszentkereszt Község Képviselő-testületének</w:t>
      </w:r>
    </w:p>
    <w:p w14:paraId="3FEA334E" w14:textId="77777777" w:rsidR="00105B2E" w:rsidRDefault="00105B2E" w:rsidP="00105B2E">
      <w:pPr>
        <w:pStyle w:val="Nincstrkz"/>
        <w:jc w:val="center"/>
        <w:rPr>
          <w:rFonts w:ascii="Times New Roman" w:eastAsia="Garamond" w:hAnsi="Times New Roman" w:cs="Times New Roman"/>
          <w:b/>
          <w:bCs/>
          <w:u w:val="single"/>
        </w:rPr>
      </w:pPr>
      <w:r w:rsidRPr="006049AD">
        <w:rPr>
          <w:rFonts w:ascii="Times New Roman" w:eastAsia="Garamond" w:hAnsi="Times New Roman" w:cs="Times New Roman"/>
          <w:b/>
          <w:bCs/>
          <w:u w:val="single"/>
        </w:rPr>
        <w:t>108/2024 (</w:t>
      </w:r>
      <w:proofErr w:type="gramStart"/>
      <w:r w:rsidRPr="006049AD">
        <w:rPr>
          <w:rFonts w:ascii="Times New Roman" w:eastAsia="Garamond" w:hAnsi="Times New Roman" w:cs="Times New Roman"/>
          <w:b/>
          <w:bCs/>
          <w:u w:val="single"/>
        </w:rPr>
        <w:t>XII.12)Önkormányzati</w:t>
      </w:r>
      <w:proofErr w:type="gramEnd"/>
      <w:r w:rsidRPr="006049AD">
        <w:rPr>
          <w:rFonts w:ascii="Times New Roman" w:eastAsia="Garamond" w:hAnsi="Times New Roman" w:cs="Times New Roman"/>
          <w:b/>
          <w:bCs/>
          <w:u w:val="single"/>
        </w:rPr>
        <w:t xml:space="preserve">  Határozata</w:t>
      </w:r>
    </w:p>
    <w:p w14:paraId="16BF16A6" w14:textId="77777777" w:rsidR="00105B2E" w:rsidRDefault="00105B2E" w:rsidP="00105B2E">
      <w:pPr>
        <w:pStyle w:val="Nincstrkz"/>
        <w:jc w:val="center"/>
        <w:rPr>
          <w:rFonts w:ascii="Times New Roman" w:eastAsia="Garamond" w:hAnsi="Times New Roman" w:cs="Times New Roman"/>
          <w:b/>
          <w:bCs/>
          <w:u w:val="single"/>
        </w:rPr>
      </w:pPr>
    </w:p>
    <w:p w14:paraId="3BD49394" w14:textId="77777777" w:rsidR="00105B2E" w:rsidRPr="006049AD" w:rsidRDefault="00105B2E" w:rsidP="00105B2E">
      <w:pPr>
        <w:suppressAutoHyphens/>
        <w:spacing w:after="0" w:line="240" w:lineRule="auto"/>
        <w:ind w:left="432"/>
        <w:rPr>
          <w:rFonts w:ascii="Times New Roman" w:eastAsia="Garamond" w:hAnsi="Times New Roman" w:cs="Times New Roman"/>
        </w:rPr>
      </w:pPr>
      <w:r>
        <w:rPr>
          <w:rFonts w:ascii="Times New Roman" w:eastAsia="Garamond" w:hAnsi="Times New Roman" w:cs="Times New Roman"/>
          <w:b/>
          <w:bCs/>
        </w:rPr>
        <w:t xml:space="preserve">Tárgy: </w:t>
      </w:r>
      <w:r w:rsidRPr="006049AD">
        <w:rPr>
          <w:rFonts w:ascii="Times New Roman" w:eastAsia="Garamond" w:hAnsi="Times New Roman" w:cs="Times New Roman"/>
          <w:b/>
          <w:bCs/>
        </w:rPr>
        <w:t xml:space="preserve">lejárt </w:t>
      </w:r>
      <w:proofErr w:type="spellStart"/>
      <w:r w:rsidRPr="006049AD">
        <w:rPr>
          <w:rFonts w:ascii="Times New Roman" w:eastAsia="Garamond" w:hAnsi="Times New Roman" w:cs="Times New Roman"/>
          <w:b/>
          <w:bCs/>
        </w:rPr>
        <w:t>határidejű</w:t>
      </w:r>
      <w:proofErr w:type="spellEnd"/>
      <w:r w:rsidRPr="006049AD">
        <w:rPr>
          <w:rFonts w:ascii="Times New Roman" w:eastAsia="Garamond" w:hAnsi="Times New Roman" w:cs="Times New Roman"/>
          <w:b/>
          <w:bCs/>
        </w:rPr>
        <w:t xml:space="preserve"> határozatok végrehajtásáról szóló tájékoztató </w:t>
      </w:r>
      <w:r>
        <w:rPr>
          <w:rFonts w:ascii="Times New Roman" w:eastAsia="Garamond" w:hAnsi="Times New Roman" w:cs="Times New Roman"/>
          <w:b/>
          <w:bCs/>
        </w:rPr>
        <w:t xml:space="preserve"> </w:t>
      </w:r>
    </w:p>
    <w:p w14:paraId="652E7439" w14:textId="77777777" w:rsidR="00105B2E" w:rsidRPr="006049AD" w:rsidRDefault="00105B2E" w:rsidP="00105B2E">
      <w:pPr>
        <w:jc w:val="both"/>
        <w:rPr>
          <w:rFonts w:ascii="Times New Roman" w:hAnsi="Times New Roman" w:cs="Times New Roman"/>
        </w:rPr>
      </w:pPr>
      <w:r w:rsidRPr="006049AD">
        <w:rPr>
          <w:rFonts w:ascii="Times New Roman" w:hAnsi="Times New Roman" w:cs="Times New Roman"/>
        </w:rPr>
        <w:t xml:space="preserve">Bükkszentkereszt Község Önkormányzat Képviselő-testülete </w:t>
      </w:r>
      <w:r w:rsidRPr="006049AD">
        <w:rPr>
          <w:rFonts w:ascii="Times New Roman" w:eastAsia="Garamond" w:hAnsi="Times New Roman" w:cs="Times New Roman"/>
        </w:rPr>
        <w:t xml:space="preserve">a </w:t>
      </w:r>
      <w:r w:rsidRPr="006049AD">
        <w:rPr>
          <w:rFonts w:ascii="Times New Roman" w:eastAsia="Garamond" w:hAnsi="Times New Roman" w:cs="Times New Roman"/>
          <w:b/>
          <w:bCs/>
        </w:rPr>
        <w:t xml:space="preserve">lejárt </w:t>
      </w:r>
      <w:proofErr w:type="spellStart"/>
      <w:r w:rsidRPr="006049AD">
        <w:rPr>
          <w:rFonts w:ascii="Times New Roman" w:eastAsia="Garamond" w:hAnsi="Times New Roman" w:cs="Times New Roman"/>
          <w:b/>
          <w:bCs/>
        </w:rPr>
        <w:t>határidejű</w:t>
      </w:r>
      <w:proofErr w:type="spellEnd"/>
      <w:r w:rsidRPr="006049AD">
        <w:rPr>
          <w:rFonts w:ascii="Times New Roman" w:eastAsia="Garamond" w:hAnsi="Times New Roman" w:cs="Times New Roman"/>
          <w:b/>
          <w:bCs/>
        </w:rPr>
        <w:t xml:space="preserve"> határozatok végrehajtásáról </w:t>
      </w:r>
      <w:r w:rsidRPr="006049AD">
        <w:rPr>
          <w:rFonts w:ascii="Times New Roman" w:hAnsi="Times New Roman" w:cs="Times New Roman"/>
        </w:rPr>
        <w:t>szóló tájékoztatót a napirendhez kapcsolódó előterjesztésnek megfelelően elfogadja.</w:t>
      </w:r>
    </w:p>
    <w:p w14:paraId="422D9848" w14:textId="77777777" w:rsidR="00105B2E" w:rsidRPr="006049AD" w:rsidRDefault="00105B2E" w:rsidP="00105B2E">
      <w:pPr>
        <w:pStyle w:val="Nincstrkz"/>
        <w:jc w:val="center"/>
        <w:rPr>
          <w:rFonts w:ascii="Times New Roman" w:hAnsi="Times New Roman" w:cs="Times New Roman"/>
        </w:rPr>
      </w:pPr>
      <w:r w:rsidRPr="006049AD">
        <w:rPr>
          <w:rFonts w:ascii="Times New Roman" w:hAnsi="Times New Roman" w:cs="Times New Roman"/>
        </w:rPr>
        <w:t>Felelős: polgármester</w:t>
      </w:r>
    </w:p>
    <w:p w14:paraId="6A37D95F" w14:textId="77777777" w:rsidR="00105B2E" w:rsidRDefault="00105B2E" w:rsidP="00105B2E">
      <w:pPr>
        <w:pStyle w:val="Nincstrkz"/>
        <w:jc w:val="center"/>
        <w:rPr>
          <w:rFonts w:ascii="Times New Roman" w:hAnsi="Times New Roman" w:cs="Times New Roman"/>
        </w:rPr>
      </w:pPr>
      <w:r w:rsidRPr="006049AD">
        <w:rPr>
          <w:rFonts w:ascii="Times New Roman" w:hAnsi="Times New Roman" w:cs="Times New Roman"/>
        </w:rPr>
        <w:t>Határidő: azonnal</w:t>
      </w:r>
    </w:p>
    <w:p w14:paraId="2AF314A8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A1"/>
    <w:rsid w:val="00105B2E"/>
    <w:rsid w:val="00287C65"/>
    <w:rsid w:val="00571842"/>
    <w:rsid w:val="006B33A1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090AD-D481-43AC-BE05-8019D0D5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05B2E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6B33A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B33A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B33A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B33A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B33A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B33A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B33A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B33A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B33A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6B3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B3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B33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B33A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B33A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B33A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B33A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B33A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B33A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B33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6B3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B33A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6B33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B33A1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6B33A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B33A1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6B33A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B33A1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105B2E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105B2E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345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2025-08-01T08:01:00Z</dcterms:created>
  <dcterms:modified xsi:type="dcterms:W3CDTF">2025-08-01T08:01:00Z</dcterms:modified>
</cp:coreProperties>
</file>