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ABC4" w14:textId="77777777" w:rsidR="00EE44CE" w:rsidRPr="009B7C2A" w:rsidRDefault="00EE44CE" w:rsidP="00EE44C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9B7C2A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053C769E" w14:textId="77777777" w:rsidR="00EE44CE" w:rsidRDefault="00EE44CE" w:rsidP="00EE44C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26</w:t>
      </w:r>
      <w:r w:rsidRPr="009B7C2A">
        <w:rPr>
          <w:rFonts w:ascii="Times New Roman" w:hAnsi="Times New Roman" w:cs="Times New Roman"/>
          <w:b/>
          <w:bCs/>
          <w:u w:val="single"/>
        </w:rPr>
        <w:t xml:space="preserve">/2025. (III. </w:t>
      </w:r>
      <w:r>
        <w:rPr>
          <w:rFonts w:ascii="Times New Roman" w:hAnsi="Times New Roman" w:cs="Times New Roman"/>
          <w:b/>
          <w:bCs/>
          <w:u w:val="single"/>
        </w:rPr>
        <w:t>27) Ön</w:t>
      </w:r>
      <w:r w:rsidRPr="009B7C2A">
        <w:rPr>
          <w:rFonts w:ascii="Times New Roman" w:hAnsi="Times New Roman" w:cs="Times New Roman"/>
          <w:b/>
          <w:bCs/>
          <w:u w:val="single"/>
        </w:rPr>
        <w:t>kormányzati határozata</w:t>
      </w:r>
    </w:p>
    <w:p w14:paraId="7B9F3AE6" w14:textId="77777777" w:rsidR="00EE44CE" w:rsidRPr="009B7C2A" w:rsidRDefault="00EE44CE" w:rsidP="00EE44C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6A38FE7" w14:textId="77777777" w:rsidR="00EE44CE" w:rsidRDefault="00EE44CE" w:rsidP="00EE44CE">
      <w:pPr>
        <w:pStyle w:val="Nincstrkz"/>
        <w:jc w:val="both"/>
        <w:rPr>
          <w:rFonts w:ascii="Times New Roman" w:hAnsi="Times New Roman" w:cs="Times New Roman"/>
          <w:b/>
        </w:rPr>
      </w:pPr>
      <w:r w:rsidRPr="009B7C2A">
        <w:rPr>
          <w:rFonts w:ascii="Times New Roman" w:hAnsi="Times New Roman" w:cs="Times New Roman"/>
          <w:b/>
        </w:rPr>
        <w:t>Tárgy:</w:t>
      </w:r>
      <w:r>
        <w:rPr>
          <w:rFonts w:ascii="Times New Roman" w:hAnsi="Times New Roman" w:cs="Times New Roman"/>
          <w:b/>
        </w:rPr>
        <w:t xml:space="preserve"> A Bükkszentkereszti Ifjúsági Tábor szolgáltatásainak és bérleti díjainak meghatározása</w:t>
      </w:r>
    </w:p>
    <w:p w14:paraId="6BD45E9E" w14:textId="77777777" w:rsidR="00EE44CE" w:rsidRDefault="00EE44CE" w:rsidP="00EE44CE">
      <w:pPr>
        <w:pStyle w:val="Nincstrkz"/>
        <w:jc w:val="both"/>
        <w:rPr>
          <w:rFonts w:ascii="Times New Roman" w:hAnsi="Times New Roman" w:cs="Times New Roman"/>
          <w:b/>
        </w:rPr>
      </w:pPr>
    </w:p>
    <w:p w14:paraId="4D3EBB19" w14:textId="77777777" w:rsidR="00EE44CE" w:rsidRDefault="00EE44CE" w:rsidP="00EE44CE">
      <w:pPr>
        <w:pStyle w:val="Nincstrkz"/>
        <w:jc w:val="both"/>
        <w:rPr>
          <w:rFonts w:ascii="Times New Roman" w:hAnsi="Times New Roman" w:cs="Times New Roman"/>
        </w:rPr>
      </w:pPr>
      <w:r w:rsidRPr="00CC1126">
        <w:rPr>
          <w:rFonts w:ascii="Times New Roman" w:hAnsi="Times New Roman" w:cs="Times New Roman"/>
        </w:rPr>
        <w:t>Bükkszen</w:t>
      </w:r>
      <w:r>
        <w:rPr>
          <w:rFonts w:ascii="Times New Roman" w:hAnsi="Times New Roman" w:cs="Times New Roman"/>
        </w:rPr>
        <w:t>t</w:t>
      </w:r>
      <w:r w:rsidRPr="00CC1126">
        <w:rPr>
          <w:rFonts w:ascii="Times New Roman" w:hAnsi="Times New Roman" w:cs="Times New Roman"/>
        </w:rPr>
        <w:t>kereszt Község Önkormányzat Képviselő-testülete</w:t>
      </w:r>
      <w:r>
        <w:rPr>
          <w:rFonts w:ascii="Times New Roman" w:hAnsi="Times New Roman" w:cs="Times New Roman"/>
        </w:rPr>
        <w:t xml:space="preserve"> úgy határozott, hogy az önkormányzat tulajdonában és működtetésében lévő Bükkszentkereszti Ifjúsági Tábor szolgáltatásainak és étkeztetéseinek árát az alábbiak szerint fogadja el 2025. évre vonatkozóan:</w:t>
      </w:r>
    </w:p>
    <w:p w14:paraId="7A9C96E7" w14:textId="77777777" w:rsidR="00EE44CE" w:rsidRDefault="00EE44CE" w:rsidP="00EE44CE">
      <w:pPr>
        <w:pStyle w:val="Nincstrkz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E44CE" w14:paraId="3094AB81" w14:textId="77777777" w:rsidTr="00CC5E80">
        <w:tc>
          <w:tcPr>
            <w:tcW w:w="3020" w:type="dxa"/>
          </w:tcPr>
          <w:p w14:paraId="6456208A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21" w:type="dxa"/>
          </w:tcPr>
          <w:p w14:paraId="572B3B74" w14:textId="77777777" w:rsidR="00EE44CE" w:rsidRPr="00CC1126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C1126">
              <w:rPr>
                <w:rFonts w:ascii="Times New Roman" w:eastAsia="Times New Roman" w:hAnsi="Times New Roman" w:cs="Times New Roman"/>
                <w:b/>
                <w:lang w:eastAsia="zh-CN"/>
              </w:rPr>
              <w:t>2025. évre elfogadott árak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/díjak</w:t>
            </w:r>
          </w:p>
        </w:tc>
      </w:tr>
      <w:tr w:rsidR="00EE44CE" w14:paraId="369FDBEC" w14:textId="77777777" w:rsidTr="00CC5E80">
        <w:tc>
          <w:tcPr>
            <w:tcW w:w="3020" w:type="dxa"/>
          </w:tcPr>
          <w:p w14:paraId="52844FF3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szállás</w:t>
            </w:r>
          </w:p>
        </w:tc>
        <w:tc>
          <w:tcPr>
            <w:tcW w:w="3021" w:type="dxa"/>
          </w:tcPr>
          <w:p w14:paraId="38FC002F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4000,-Ft/ fő/éj</w:t>
            </w:r>
          </w:p>
        </w:tc>
      </w:tr>
      <w:tr w:rsidR="00EE44CE" w14:paraId="6B3BEBD6" w14:textId="77777777" w:rsidTr="00CC5E80">
        <w:tc>
          <w:tcPr>
            <w:tcW w:w="3020" w:type="dxa"/>
          </w:tcPr>
          <w:p w14:paraId="2DC4C633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mosatás</w:t>
            </w:r>
            <w:proofErr w:type="spellEnd"/>
          </w:p>
        </w:tc>
        <w:tc>
          <w:tcPr>
            <w:tcW w:w="3021" w:type="dxa"/>
          </w:tcPr>
          <w:p w14:paraId="70F467B8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700,-Ft/ fő/alkalom</w:t>
            </w:r>
          </w:p>
        </w:tc>
      </w:tr>
      <w:tr w:rsidR="00EE44CE" w14:paraId="1F495083" w14:textId="77777777" w:rsidTr="00CC5E80">
        <w:tc>
          <w:tcPr>
            <w:tcW w:w="3020" w:type="dxa"/>
          </w:tcPr>
          <w:p w14:paraId="74D36374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reggeli</w:t>
            </w:r>
          </w:p>
        </w:tc>
        <w:tc>
          <w:tcPr>
            <w:tcW w:w="3021" w:type="dxa"/>
          </w:tcPr>
          <w:p w14:paraId="6C9B5CF0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1300,-Ft/ fő</w:t>
            </w:r>
          </w:p>
        </w:tc>
      </w:tr>
      <w:tr w:rsidR="00EE44CE" w14:paraId="12D5C35A" w14:textId="77777777" w:rsidTr="00CC5E80">
        <w:tc>
          <w:tcPr>
            <w:tcW w:w="3020" w:type="dxa"/>
          </w:tcPr>
          <w:p w14:paraId="5AA265AA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ebéd</w:t>
            </w:r>
          </w:p>
        </w:tc>
        <w:tc>
          <w:tcPr>
            <w:tcW w:w="3021" w:type="dxa"/>
          </w:tcPr>
          <w:p w14:paraId="23230DD1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2600,-Ft/ fő</w:t>
            </w:r>
          </w:p>
        </w:tc>
      </w:tr>
      <w:tr w:rsidR="00EE44CE" w14:paraId="4DAC18FE" w14:textId="77777777" w:rsidTr="00CC5E80">
        <w:trPr>
          <w:trHeight w:val="288"/>
        </w:trPr>
        <w:tc>
          <w:tcPr>
            <w:tcW w:w="3020" w:type="dxa"/>
          </w:tcPr>
          <w:p w14:paraId="2DB3FE8E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vacsora</w:t>
            </w:r>
          </w:p>
        </w:tc>
        <w:tc>
          <w:tcPr>
            <w:tcW w:w="3021" w:type="dxa"/>
          </w:tcPr>
          <w:p w14:paraId="6D396387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2100,-Ft/ fő</w:t>
            </w:r>
          </w:p>
        </w:tc>
      </w:tr>
      <w:tr w:rsidR="00EE44CE" w14:paraId="44CFAE48" w14:textId="77777777" w:rsidTr="00CC5E80">
        <w:trPr>
          <w:trHeight w:val="216"/>
        </w:trPr>
        <w:tc>
          <w:tcPr>
            <w:tcW w:w="3020" w:type="dxa"/>
          </w:tcPr>
          <w:p w14:paraId="5E47B84A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étkező terem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bérleti díja</w:t>
            </w:r>
          </w:p>
        </w:tc>
        <w:tc>
          <w:tcPr>
            <w:tcW w:w="3021" w:type="dxa"/>
          </w:tcPr>
          <w:p w14:paraId="0075DDEE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120 000,-Ft /alkalom</w:t>
            </w:r>
          </w:p>
        </w:tc>
      </w:tr>
      <w:tr w:rsidR="00EE44CE" w14:paraId="05657E60" w14:textId="77777777" w:rsidTr="00CC5E80">
        <w:tc>
          <w:tcPr>
            <w:tcW w:w="3020" w:type="dxa"/>
          </w:tcPr>
          <w:p w14:paraId="6E5DCA2F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konyha bérleti díja</w:t>
            </w:r>
          </w:p>
        </w:tc>
        <w:tc>
          <w:tcPr>
            <w:tcW w:w="3021" w:type="dxa"/>
          </w:tcPr>
          <w:p w14:paraId="1F226410" w14:textId="77777777" w:rsidR="00EE44CE" w:rsidRDefault="00EE44CE" w:rsidP="00CC5E80">
            <w:pPr>
              <w:pStyle w:val="Nincstrkz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60 000,-Ft /alkalom</w:t>
            </w:r>
          </w:p>
        </w:tc>
      </w:tr>
    </w:tbl>
    <w:p w14:paraId="21ADE412" w14:textId="77777777" w:rsidR="00EE44CE" w:rsidRPr="00CC1126" w:rsidRDefault="00EE44CE" w:rsidP="00EE44CE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27134D0C" w14:textId="77777777" w:rsidR="00EE44CE" w:rsidRDefault="00EE44CE" w:rsidP="00EE44CE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A képviselő-testület felhatalmazza az idegenforgalmi menedzsert a fenti árak alkalmazására. </w:t>
      </w:r>
    </w:p>
    <w:p w14:paraId="2A7F9C47" w14:textId="77777777" w:rsidR="00EE44CE" w:rsidRDefault="00EE44CE" w:rsidP="00EE44CE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7C9B1E3D" w14:textId="77777777" w:rsidR="00EE44CE" w:rsidRDefault="00EE44CE" w:rsidP="00EE44CE">
      <w:pPr>
        <w:pStyle w:val="Nincstrkz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Határidő: azonnal</w:t>
      </w:r>
    </w:p>
    <w:p w14:paraId="65E4112E" w14:textId="77777777" w:rsidR="00EE44CE" w:rsidRPr="00CC1126" w:rsidRDefault="00EE44CE" w:rsidP="00EE44CE">
      <w:pPr>
        <w:pStyle w:val="Nincstrkz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Felelős: polgármester, idegenforgalmi menedzser</w:t>
      </w:r>
    </w:p>
    <w:p w14:paraId="7973F7D6" w14:textId="77777777" w:rsidR="00EE44CE" w:rsidRDefault="00EE44CE" w:rsidP="00EE44CE">
      <w:pPr>
        <w:pStyle w:val="Nincstrkz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184A35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7"/>
    <w:rsid w:val="00287C65"/>
    <w:rsid w:val="007B03C7"/>
    <w:rsid w:val="0095012C"/>
    <w:rsid w:val="00DE7E21"/>
    <w:rsid w:val="00EB04DA"/>
    <w:rsid w:val="00ED0B04"/>
    <w:rsid w:val="00EE44CE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2FB32-511F-4258-9CD6-355067E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4C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B03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03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03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03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03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03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03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03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03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B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0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03C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03C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03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03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03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03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0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B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03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B0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03C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B03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03C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B03C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03C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E44C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E44CE"/>
    <w:rPr>
      <w:rFonts w:eastAsiaTheme="minorEastAsia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EE44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2025-08-01T06:46:00Z</dcterms:created>
  <dcterms:modified xsi:type="dcterms:W3CDTF">2025-08-01T06:47:00Z</dcterms:modified>
</cp:coreProperties>
</file>