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8A39" w14:textId="77777777" w:rsidR="00D338AE" w:rsidRPr="009B7C2A" w:rsidRDefault="00D338AE" w:rsidP="00D338AE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9B7C2A">
        <w:rPr>
          <w:rFonts w:ascii="Times New Roman" w:hAnsi="Times New Roman" w:cs="Times New Roman"/>
          <w:b/>
          <w:bCs/>
          <w:u w:val="single"/>
        </w:rPr>
        <w:t>Bükkszentkereszt Község Önkormányzat Képviselő-testületének</w:t>
      </w:r>
    </w:p>
    <w:p w14:paraId="629D8831" w14:textId="77777777" w:rsidR="00D338AE" w:rsidRDefault="00D338AE" w:rsidP="00D338AE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29</w:t>
      </w:r>
      <w:r w:rsidRPr="009B7C2A">
        <w:rPr>
          <w:rFonts w:ascii="Times New Roman" w:hAnsi="Times New Roman" w:cs="Times New Roman"/>
          <w:b/>
          <w:bCs/>
          <w:u w:val="single"/>
        </w:rPr>
        <w:t xml:space="preserve">/2025. (III. </w:t>
      </w:r>
      <w:r>
        <w:rPr>
          <w:rFonts w:ascii="Times New Roman" w:hAnsi="Times New Roman" w:cs="Times New Roman"/>
          <w:b/>
          <w:bCs/>
          <w:u w:val="single"/>
        </w:rPr>
        <w:t>27</w:t>
      </w:r>
      <w:r w:rsidRPr="009B7C2A">
        <w:rPr>
          <w:rFonts w:ascii="Times New Roman" w:hAnsi="Times New Roman" w:cs="Times New Roman"/>
          <w:b/>
          <w:bCs/>
          <w:u w:val="single"/>
        </w:rPr>
        <w:t>) önkormányzati határozata</w:t>
      </w:r>
    </w:p>
    <w:p w14:paraId="507EB7AF" w14:textId="77777777" w:rsidR="00D338AE" w:rsidRDefault="00D338AE" w:rsidP="00D338AE">
      <w:pPr>
        <w:pStyle w:val="Nincstrkz"/>
        <w:jc w:val="both"/>
        <w:rPr>
          <w:rFonts w:ascii="Times New Roman" w:eastAsia="Times New Roman" w:hAnsi="Times New Roman" w:cs="Times New Roman"/>
          <w:lang w:eastAsia="zh-CN"/>
        </w:rPr>
      </w:pPr>
    </w:p>
    <w:p w14:paraId="2859A664" w14:textId="77777777" w:rsidR="00D338AE" w:rsidRPr="000636E9" w:rsidRDefault="00D338AE" w:rsidP="00D338AE">
      <w:pPr>
        <w:spacing w:after="160" w:line="259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0636E9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Tárgy: A Bükki Szlovák Nemzetiségi Általános Iskola intézményátszervezésének véleményezése</w:t>
      </w:r>
    </w:p>
    <w:p w14:paraId="125120CC" w14:textId="77777777" w:rsidR="00D338AE" w:rsidRPr="000636E9" w:rsidRDefault="00D338AE" w:rsidP="00D338AE">
      <w:pPr>
        <w:spacing w:after="160" w:line="259" w:lineRule="auto"/>
        <w:jc w:val="both"/>
        <w:rPr>
          <w:rFonts w:ascii="Times New Roman" w:eastAsia="Garamond" w:hAnsi="Times New Roman" w:cs="Times New Roman"/>
          <w:sz w:val="24"/>
          <w:szCs w:val="24"/>
          <w:lang w:eastAsia="zh-CN"/>
        </w:rPr>
      </w:pPr>
      <w:r w:rsidRPr="000636E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Bükkszentkereszt Község Önkormányzat Képviselő-testülete megtárgyalta a </w:t>
      </w:r>
      <w:r w:rsidRPr="000636E9">
        <w:rPr>
          <w:rFonts w:ascii="Times New Roman" w:eastAsia="Garamond" w:hAnsi="Times New Roman" w:cs="Times New Roman"/>
          <w:sz w:val="24"/>
          <w:szCs w:val="24"/>
          <w:lang w:eastAsia="zh-CN"/>
        </w:rPr>
        <w:t>Miskolci Tankerületi Központ 2025. március 10. napján kelt „Véleménykérés intézményátszervezésről” tárgyú megkeresésében foglaltakat és az alábbi döntést hozta:</w:t>
      </w:r>
    </w:p>
    <w:p w14:paraId="4D63FD1D" w14:textId="77777777" w:rsidR="00D338AE" w:rsidRPr="000636E9" w:rsidRDefault="00D338AE" w:rsidP="00D338AE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36E9">
        <w:rPr>
          <w:rFonts w:ascii="Times New Roman" w:eastAsia="Garamond" w:hAnsi="Times New Roman" w:cs="Times New Roman"/>
          <w:sz w:val="24"/>
          <w:szCs w:val="24"/>
          <w:lang w:eastAsia="zh-CN"/>
        </w:rPr>
        <w:t xml:space="preserve">Bükkszentkereszt Község Önkormányzat Képviselő-testülete hozzájárul, hogy </w:t>
      </w:r>
      <w:r w:rsidRPr="000636E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a Bükki Szlovák Nemzetiségi Általános Iskolában (3557 Bükkszentkereszt, Széchenyi utca 2., OM azonosító: 201079, hrsz.:1155) a többi gyermekkel, tanulóval együtt nevelhető, oktatható sajátos nevelési igényű gyermekek nevelése-oktatása feladatra felvehető tanulók maximális létszáma 10 főről 15 főre emelkedjen.</w:t>
      </w:r>
    </w:p>
    <w:p w14:paraId="0FF2148F" w14:textId="77777777" w:rsidR="00D338AE" w:rsidRPr="000636E9" w:rsidRDefault="00D338AE" w:rsidP="00D338AE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36E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A képviselő-testület felhatalmazza a Polgármestert, hogy a határozat a Miskolci Tankerületi Központ részére megküldésre kerüljön. </w:t>
      </w:r>
    </w:p>
    <w:p w14:paraId="550B6F51" w14:textId="77777777" w:rsidR="00D338AE" w:rsidRPr="000636E9" w:rsidRDefault="00D338AE" w:rsidP="00D338AE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32BA4733" w14:textId="77777777" w:rsidR="00D338AE" w:rsidRPr="000636E9" w:rsidRDefault="00D338AE" w:rsidP="00D338AE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36E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Határidő: azonnal</w:t>
      </w:r>
    </w:p>
    <w:p w14:paraId="2F4A4206" w14:textId="77777777" w:rsidR="00D338AE" w:rsidRPr="000636E9" w:rsidRDefault="00D338AE" w:rsidP="00D338AE">
      <w:pPr>
        <w:pStyle w:val="Nincstrkz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36E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Felelős: Solymosi Konrád Ferenc polgármester</w:t>
      </w:r>
    </w:p>
    <w:p w14:paraId="4ED3B97E" w14:textId="77777777" w:rsidR="00D338AE" w:rsidRPr="000636E9" w:rsidRDefault="00D338AE" w:rsidP="00D338AE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69C987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39"/>
    <w:rsid w:val="00287C65"/>
    <w:rsid w:val="00645039"/>
    <w:rsid w:val="0095012C"/>
    <w:rsid w:val="00D338AE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77432-0F56-4DE2-8845-7367E6F1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38AE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4503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4503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4503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4503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503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503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503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503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503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45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5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450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4503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503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503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503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503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503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45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45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4503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45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4503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4503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45039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4503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45039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D338AE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D338AE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2025-08-01T06:48:00Z</dcterms:created>
  <dcterms:modified xsi:type="dcterms:W3CDTF">2025-08-01T06:48:00Z</dcterms:modified>
</cp:coreProperties>
</file>