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D70A" w14:textId="77777777" w:rsidR="003657E9" w:rsidRPr="006C1F9F" w:rsidRDefault="003657E9" w:rsidP="003657E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</w:pPr>
      <w:r w:rsidRPr="006C1F9F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  <w:t>Bükkszentkereszt Község Képviselő-testületének</w:t>
      </w:r>
    </w:p>
    <w:p w14:paraId="4CD495F7" w14:textId="77777777" w:rsidR="003657E9" w:rsidRPr="006C1F9F" w:rsidRDefault="003657E9" w:rsidP="003657E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  <w:t>39</w:t>
      </w:r>
      <w:r w:rsidRPr="006C1F9F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  <w:t>/ 2025 (IV. 30) Önkormányzati Határozata</w:t>
      </w:r>
    </w:p>
    <w:p w14:paraId="1289FDD3" w14:textId="77777777" w:rsidR="003657E9" w:rsidRPr="006C1F9F" w:rsidRDefault="003657E9" w:rsidP="003657E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en-US"/>
        </w:rPr>
      </w:pPr>
    </w:p>
    <w:p w14:paraId="52DB3A01" w14:textId="77777777" w:rsidR="003657E9" w:rsidRPr="006C1F9F" w:rsidRDefault="003657E9" w:rsidP="003657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Tárgy: Javaslat Bükkszentkereszt Község Önkormányzatának 2025-2029. évekre vonatkozó gazdasági tervének elfogadására</w:t>
      </w:r>
    </w:p>
    <w:p w14:paraId="3F4D149A" w14:textId="77777777" w:rsidR="003657E9" w:rsidRPr="006C1F9F" w:rsidRDefault="003657E9" w:rsidP="003657E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Bükkszentkereszt Község Önkormányzatának Képviselő-testülete a Magyarország helyi önkormányzatairól szóló 2011. évi CLXXXIX. törvény 116. § - </w:t>
      </w:r>
      <w:proofErr w:type="spellStart"/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ában</w:t>
      </w:r>
      <w:proofErr w:type="spellEnd"/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foglaltak alapján a 2025-2029. évre elkészített - a határozat mellékletét képező tartalmú - gazdasági programot elfogadja.</w:t>
      </w:r>
    </w:p>
    <w:p w14:paraId="0B1C226D" w14:textId="77777777" w:rsidR="003657E9" w:rsidRPr="006C1F9F" w:rsidRDefault="003657E9" w:rsidP="003657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Felelős: Solymosi Konrád Ferenc polgármester</w:t>
      </w:r>
    </w:p>
    <w:p w14:paraId="51617834" w14:textId="77777777" w:rsidR="003657E9" w:rsidRPr="006C1F9F" w:rsidRDefault="003657E9" w:rsidP="003657E9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6C1F9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Határidő: folyamatos</w:t>
      </w:r>
    </w:p>
    <w:p w14:paraId="11BD6A8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58"/>
    <w:rsid w:val="00287C65"/>
    <w:rsid w:val="003657E9"/>
    <w:rsid w:val="003C4DAE"/>
    <w:rsid w:val="00AC4C5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558F-B0AF-4C4B-889F-5190C82E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57E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C4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4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4C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4C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4C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4C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4C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4C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4C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C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4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4C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4C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4C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4C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4C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4C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4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C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4C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C4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4C5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C4C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4C5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C4C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2025-08-01T06:53:00Z</dcterms:created>
  <dcterms:modified xsi:type="dcterms:W3CDTF">2025-08-01T06:53:00Z</dcterms:modified>
</cp:coreProperties>
</file>