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E2BE" w14:textId="77777777" w:rsidR="00C42757" w:rsidRPr="005A702D" w:rsidRDefault="00C42757" w:rsidP="00C42757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 w:rsidRPr="005A702D">
        <w:rPr>
          <w:rFonts w:ascii="Times New Roman" w:hAnsi="Times New Roman" w:cs="Times New Roman"/>
          <w:b/>
          <w:bCs/>
          <w:u w:val="single"/>
        </w:rPr>
        <w:t>Bükkszentkereszt Község Önkormányzat Képviselő-testületének</w:t>
      </w:r>
    </w:p>
    <w:p w14:paraId="04E98C90" w14:textId="77777777" w:rsidR="00C42757" w:rsidRPr="005A702D" w:rsidRDefault="00C42757" w:rsidP="00C42757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11</w:t>
      </w:r>
      <w:r w:rsidRPr="005A702D">
        <w:rPr>
          <w:rFonts w:ascii="Times New Roman" w:hAnsi="Times New Roman" w:cs="Times New Roman"/>
          <w:b/>
          <w:bCs/>
          <w:u w:val="single"/>
        </w:rPr>
        <w:t>/2026 (II. 10 Önkormányzati Határozata</w:t>
      </w:r>
    </w:p>
    <w:p w14:paraId="0EC21541" w14:textId="77777777" w:rsidR="00C42757" w:rsidRDefault="00C42757" w:rsidP="00C4275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Tárgy: Ifjúsági Tábor beszámolója</w:t>
      </w:r>
    </w:p>
    <w:p w14:paraId="46B62725" w14:textId="77777777" w:rsidR="00C42757" w:rsidRDefault="00C42757" w:rsidP="00C42757">
      <w:pPr>
        <w:widowControl w:val="0"/>
        <w:suppressAutoHyphens/>
        <w:spacing w:after="160" w:line="254" w:lineRule="auto"/>
        <w:rPr>
          <w:rFonts w:ascii="Times New Roman" w:eastAsia="SimSun" w:hAnsi="Times New Roman"/>
          <w:kern w:val="2"/>
          <w:lang w:eastAsia="zh-CN" w:bidi="hi-IN"/>
        </w:rPr>
      </w:pPr>
      <w:r>
        <w:rPr>
          <w:rFonts w:ascii="Times New Roman" w:eastAsia="SimSun" w:hAnsi="Times New Roman"/>
          <w:kern w:val="2"/>
          <w:lang w:eastAsia="zh-CN" w:bidi="hi-IN"/>
        </w:rPr>
        <w:t xml:space="preserve">Bükkszentkereszt Község Önkormányzat képviselő-testülete megtárgyalta a fenti tárgyú előterjesztést és úgy határozott, hogy a Bükkszentkereszti Ifjúsági Tábor </w:t>
      </w:r>
      <w:proofErr w:type="gramStart"/>
      <w:r>
        <w:rPr>
          <w:rFonts w:ascii="Times New Roman" w:eastAsia="SimSun" w:hAnsi="Times New Roman"/>
          <w:kern w:val="2"/>
          <w:lang w:eastAsia="zh-CN" w:bidi="hi-IN"/>
        </w:rPr>
        <w:t>beszámolóját  az</w:t>
      </w:r>
      <w:proofErr w:type="gramEnd"/>
      <w:r>
        <w:rPr>
          <w:rFonts w:ascii="Times New Roman" w:eastAsia="SimSun" w:hAnsi="Times New Roman"/>
          <w:kern w:val="2"/>
          <w:lang w:eastAsia="zh-CN" w:bidi="hi-IN"/>
        </w:rPr>
        <w:t xml:space="preserve"> </w:t>
      </w:r>
      <w:proofErr w:type="gramStart"/>
      <w:r>
        <w:rPr>
          <w:rFonts w:ascii="Times New Roman" w:eastAsia="SimSun" w:hAnsi="Times New Roman"/>
          <w:kern w:val="2"/>
          <w:lang w:eastAsia="zh-CN" w:bidi="hi-IN"/>
        </w:rPr>
        <w:t>ismertetett  tartalommal</w:t>
      </w:r>
      <w:proofErr w:type="gramEnd"/>
      <w:r>
        <w:rPr>
          <w:rFonts w:ascii="Times New Roman" w:eastAsia="SimSun" w:hAnsi="Times New Roman"/>
          <w:kern w:val="2"/>
          <w:lang w:eastAsia="zh-CN" w:bidi="hi-IN"/>
        </w:rPr>
        <w:t xml:space="preserve"> elfogadja. </w:t>
      </w:r>
    </w:p>
    <w:p w14:paraId="44C822EC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5A"/>
    <w:rsid w:val="00287C65"/>
    <w:rsid w:val="00BB1B8C"/>
    <w:rsid w:val="00C42757"/>
    <w:rsid w:val="00DE7E21"/>
    <w:rsid w:val="00EB04DA"/>
    <w:rsid w:val="00ED0B04"/>
    <w:rsid w:val="00F0455A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A3D9E-C468-46C9-9454-B0FBDE61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2757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045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45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45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45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45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45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45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45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45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4472C4" w:themeColor="accent1"/>
      <w:kern w:val="2"/>
      <w:sz w:val="24"/>
      <w:szCs w:val="24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04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4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45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455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455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455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455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455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455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4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04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45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04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455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0455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455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0455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455A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C42757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C42757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2026-02-25T10:12:00Z</dcterms:created>
  <dcterms:modified xsi:type="dcterms:W3CDTF">2026-02-25T10:12:00Z</dcterms:modified>
</cp:coreProperties>
</file>