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F43A" w14:textId="77777777" w:rsidR="00FA1C8B" w:rsidRPr="00FE552F" w:rsidRDefault="00FA1C8B" w:rsidP="00FA1C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FE55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Bükkszentkereszt Község Képviselő-testületének</w:t>
      </w:r>
    </w:p>
    <w:p w14:paraId="6D1853C6" w14:textId="77777777" w:rsidR="00FA1C8B" w:rsidRPr="00FE552F" w:rsidRDefault="00FA1C8B" w:rsidP="00FA1C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35</w:t>
      </w:r>
      <w:r w:rsidRPr="00FE55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/2026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 xml:space="preserve"> </w:t>
      </w:r>
      <w:r w:rsidRPr="00FE55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IV.21</w:t>
      </w:r>
      <w:r w:rsidRPr="00FE55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) Önkormányzati Határozata</w:t>
      </w:r>
    </w:p>
    <w:p w14:paraId="5952B2B0" w14:textId="77777777" w:rsidR="00FA1C8B" w:rsidRPr="00FE552F" w:rsidRDefault="00FA1C8B" w:rsidP="00FA1C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49DE92C" w14:textId="77777777" w:rsidR="00FA1C8B" w:rsidRPr="00FE552F" w:rsidRDefault="00FA1C8B" w:rsidP="00FA1C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6133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Tárgy:</w:t>
      </w:r>
      <w:r w:rsidRPr="00D6133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Pr="00FE552F">
        <w:rPr>
          <w:rFonts w:ascii="Times New Roman" w:eastAsia="Garamond" w:hAnsi="Times New Roman" w:cs="Times New Roman"/>
          <w:b/>
          <w:bCs/>
          <w:sz w:val="24"/>
          <w:szCs w:val="24"/>
          <w:lang w:eastAsia="zh-CN"/>
        </w:rPr>
        <w:t>Javaslat</w:t>
      </w:r>
      <w:r w:rsidRPr="00FE552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a Versenyképes Járások Program keretében Térfigyelő kamerák telepítése Bükkszentkereszt település közbiztonságának javítása érdekében I. ütemhez kapcsolódó beszerzés tárgyában kiküldött ajánlatkérési felhívásra érkezett ajánlatok elbírálása </w:t>
      </w:r>
    </w:p>
    <w:p w14:paraId="490711A7" w14:textId="77777777" w:rsidR="00FA1C8B" w:rsidRPr="00FE552F" w:rsidRDefault="00FA1C8B" w:rsidP="00FA1C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F3D1740" w14:textId="77777777" w:rsidR="00FA1C8B" w:rsidRPr="00FE552F" w:rsidRDefault="00FA1C8B" w:rsidP="00FA1C8B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E552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Bükkszentkereszt Község Önkormányzat Képviselő-testülete, mint Döntéshozó megtárgyalta fenti tárgyú előterjesztést és megállapította, hogy </w:t>
      </w:r>
      <w:proofErr w:type="spellStart"/>
      <w:r w:rsidRPr="00FE552F">
        <w:rPr>
          <w:rFonts w:ascii="Times New Roman" w:eastAsia="Times New Roman" w:hAnsi="Times New Roman" w:cs="Times New Roman"/>
          <w:sz w:val="24"/>
          <w:szCs w:val="24"/>
          <w:lang w:eastAsia="zh-CN"/>
        </w:rPr>
        <w:t>Bacsinszki</w:t>
      </w:r>
      <w:proofErr w:type="spellEnd"/>
      <w:r w:rsidRPr="00FE5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István egyéni vállalkozó (3531 Miskolc, Kőporos utca 8. 8/2.),</w:t>
      </w:r>
      <w:r w:rsidRPr="00FE552F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FE552F">
        <w:rPr>
          <w:rFonts w:ascii="Times New Roman" w:eastAsiaTheme="minorHAnsi" w:hAnsi="Times New Roman" w:cs="Times New Roman"/>
          <w:sz w:val="24"/>
          <w:szCs w:val="24"/>
          <w:lang w:eastAsia="en-US"/>
        </w:rPr>
        <w:t>tette a legjobb ár-érték arányt tartalmazó érvényes ajánlatot, az ajánlattevővel a szerződés megköthető.</w:t>
      </w:r>
      <w:r w:rsidRPr="00FE55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14:paraId="55B1B516" w14:textId="77777777" w:rsidR="00FA1C8B" w:rsidRPr="00FE552F" w:rsidRDefault="00FA1C8B" w:rsidP="00FA1C8B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FE552F">
        <w:rPr>
          <w:rFonts w:ascii="Times New Roman" w:eastAsiaTheme="minorHAnsi" w:hAnsi="Times New Roman" w:cs="Times New Roman"/>
          <w:sz w:val="24"/>
          <w:szCs w:val="24"/>
          <w:lang w:eastAsia="en-US"/>
        </w:rPr>
        <w:t>Bükkszentkereszt Község Önkormányzat Képviselő-testülete felhívja a polgármestert nyertes ajánlattevővel történő szerződés előkészítésére és megkötésére.</w:t>
      </w:r>
    </w:p>
    <w:p w14:paraId="1D7CE7BC" w14:textId="77777777" w:rsidR="00FA1C8B" w:rsidRPr="00FE552F" w:rsidRDefault="00FA1C8B" w:rsidP="00FA1C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E552F">
        <w:rPr>
          <w:rFonts w:ascii="Times New Roman" w:eastAsiaTheme="minorHAnsi" w:hAnsi="Times New Roman" w:cs="Times New Roman"/>
          <w:sz w:val="24"/>
          <w:szCs w:val="24"/>
          <w:lang w:eastAsia="en-US"/>
        </w:rPr>
        <w:t>Jelen határozat kötelező mellékletét képezi a Bírálati és döntési jegyzőkönyv c. dokumentum</w:t>
      </w:r>
    </w:p>
    <w:p w14:paraId="5BD2C97F" w14:textId="77777777" w:rsidR="00FA1C8B" w:rsidRPr="00FE552F" w:rsidRDefault="00FA1C8B" w:rsidP="00FA1C8B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14:paraId="408901CD" w14:textId="77777777" w:rsidR="00FA1C8B" w:rsidRPr="00FE552F" w:rsidRDefault="00FA1C8B" w:rsidP="00FA1C8B">
      <w:pPr>
        <w:spacing w:after="0" w:line="240" w:lineRule="auto"/>
        <w:ind w:left="72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E55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Felelős</w:t>
      </w:r>
      <w:r w:rsidRPr="00FE552F">
        <w:rPr>
          <w:rFonts w:ascii="Times New Roman" w:eastAsiaTheme="minorHAnsi" w:hAnsi="Times New Roman" w:cs="Times New Roman"/>
          <w:sz w:val="24"/>
          <w:szCs w:val="24"/>
          <w:lang w:eastAsia="en-US"/>
        </w:rPr>
        <w:t>: Solymosi Konrád Ferenc polgármester</w:t>
      </w:r>
    </w:p>
    <w:p w14:paraId="6316E831" w14:textId="77777777" w:rsidR="00FA1C8B" w:rsidRPr="00FE552F" w:rsidRDefault="00FA1C8B" w:rsidP="00FA1C8B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E552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Határidő</w:t>
      </w:r>
      <w:r w:rsidRPr="00FE552F">
        <w:rPr>
          <w:rFonts w:ascii="Times New Roman" w:eastAsiaTheme="minorHAnsi" w:hAnsi="Times New Roman" w:cs="Times New Roman"/>
          <w:sz w:val="24"/>
          <w:szCs w:val="24"/>
          <w:lang w:eastAsia="en-US"/>
        </w:rPr>
        <w:t>: azonnal, illetve értelem szerint</w:t>
      </w:r>
    </w:p>
    <w:p w14:paraId="00D68E06" w14:textId="77777777" w:rsidR="00FA1C8B" w:rsidRPr="00FE552F" w:rsidRDefault="00FA1C8B" w:rsidP="00FA1C8B">
      <w:pPr>
        <w:spacing w:after="160" w:line="259" w:lineRule="auto"/>
        <w:rPr>
          <w:rFonts w:eastAsiaTheme="minorHAnsi"/>
          <w:lang w:eastAsia="en-US"/>
        </w:rPr>
      </w:pPr>
    </w:p>
    <w:p w14:paraId="42133713" w14:textId="77777777" w:rsidR="00FA1C8B" w:rsidRPr="00FE552F" w:rsidRDefault="00FA1C8B" w:rsidP="00FA1C8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E55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4B85E210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FB"/>
    <w:rsid w:val="00287C65"/>
    <w:rsid w:val="003D76FB"/>
    <w:rsid w:val="006E571F"/>
    <w:rsid w:val="00DE7E21"/>
    <w:rsid w:val="00EB04DA"/>
    <w:rsid w:val="00ED0B04"/>
    <w:rsid w:val="00F34685"/>
    <w:rsid w:val="00FA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97BB5-C9B2-41A3-BF09-391F7FEB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1C8B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D76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D76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D76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D76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D76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D76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D76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D76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D76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3D76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D76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D76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D76F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D76F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D76F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D76F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D76F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D76F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D7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D7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D76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D7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D76F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D76F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D76FB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D76F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D76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879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2026-09-17T11:58:00Z</dcterms:created>
  <dcterms:modified xsi:type="dcterms:W3CDTF">2026-09-17T11:59:00Z</dcterms:modified>
</cp:coreProperties>
</file>