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9C49" w14:textId="77777777" w:rsidR="00620256" w:rsidRPr="001875D9" w:rsidRDefault="00620256" w:rsidP="0062025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</w:pPr>
      <w:bookmarkStart w:id="0" w:name="_Hlk231386158"/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Bükkszentkereszt Község Önkormányzat Képviselő-testületének</w:t>
      </w:r>
    </w:p>
    <w:p w14:paraId="43B07263" w14:textId="77777777" w:rsidR="00620256" w:rsidRPr="001875D9" w:rsidRDefault="00620256" w:rsidP="0062025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48</w:t>
      </w:r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/2026 (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V.19</w:t>
      </w:r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.) Önkormányzati Határozata</w:t>
      </w:r>
    </w:p>
    <w:p w14:paraId="63211FF2" w14:textId="77777777" w:rsidR="00620256" w:rsidRDefault="00620256" w:rsidP="00620256">
      <w:pPr>
        <w:rPr>
          <w:rFonts w:ascii="Times New Roman" w:hAnsi="Times New Roman" w:cs="Times New Roman"/>
        </w:rPr>
      </w:pPr>
    </w:p>
    <w:p w14:paraId="08D37AE8" w14:textId="77777777" w:rsidR="00620256" w:rsidRPr="00595DFB" w:rsidRDefault="00620256" w:rsidP="00620256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595DFB">
        <w:rPr>
          <w:rFonts w:ascii="Times New Roman" w:eastAsiaTheme="minorHAnsi" w:hAnsi="Times New Roman" w:cs="Times New Roman"/>
          <w:b/>
          <w:u w:val="single"/>
          <w:lang w:eastAsia="en-US"/>
        </w:rPr>
        <w:t xml:space="preserve">Tárgy: </w:t>
      </w:r>
      <w:r w:rsidRPr="00595DFB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595DFB">
        <w:rPr>
          <w:rFonts w:ascii="Times New Roman" w:eastAsia="Garamond" w:hAnsi="Times New Roman" w:cs="Times New Roman"/>
          <w:b/>
          <w:bCs/>
          <w:kern w:val="2"/>
          <w:lang w:eastAsia="en-US"/>
        </w:rPr>
        <w:t>Javaslat</w:t>
      </w:r>
      <w:proofErr w:type="gramEnd"/>
      <w:r w:rsidRPr="00595DFB">
        <w:rPr>
          <w:rFonts w:ascii="Times New Roman" w:eastAsia="Calibri" w:hAnsi="Times New Roman" w:cs="Times New Roman"/>
          <w:b/>
          <w:kern w:val="2"/>
          <w:lang w:eastAsia="en-US"/>
        </w:rPr>
        <w:t xml:space="preserve"> a Versenyképes Járások Program II. keretében Kommunális eszközbeszerzés tárgyában kiírt ajánlattételi felhívásban beérkezett ajánlatok elbírálására</w:t>
      </w:r>
      <w:r w:rsidRPr="00595DFB"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bookmarkEnd w:id="0"/>
    <w:p w14:paraId="341ED0A7" w14:textId="77777777" w:rsidR="00620256" w:rsidRPr="00595DFB" w:rsidRDefault="00620256" w:rsidP="00620256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595DFB">
        <w:rPr>
          <w:rFonts w:ascii="Times New Roman" w:eastAsiaTheme="minorHAnsi" w:hAnsi="Times New Roman" w:cs="Times New Roman"/>
          <w:lang w:eastAsia="en-US"/>
        </w:rPr>
        <w:t xml:space="preserve">Bükkszentkereszt Község Önkormányzat Képviselő-testülete, mint Döntéshozó megtárgyalta fenti tárgyú előterjesztést és megállapította, hogy </w:t>
      </w:r>
      <w:r w:rsidRPr="00595DFB">
        <w:rPr>
          <w:rFonts w:ascii="Times New Roman" w:eastAsiaTheme="minorHAnsi" w:hAnsi="Times New Roman" w:cs="Times New Roman"/>
          <w:b/>
          <w:bCs/>
          <w:lang w:eastAsia="en-US"/>
        </w:rPr>
        <w:t xml:space="preserve">Kaló István egyéni </w:t>
      </w:r>
      <w:proofErr w:type="gramStart"/>
      <w:r w:rsidRPr="00595DFB">
        <w:rPr>
          <w:rFonts w:ascii="Times New Roman" w:eastAsiaTheme="minorHAnsi" w:hAnsi="Times New Roman" w:cs="Times New Roman"/>
          <w:b/>
          <w:bCs/>
          <w:lang w:eastAsia="en-US"/>
        </w:rPr>
        <w:t xml:space="preserve">vállalkozó  </w:t>
      </w:r>
      <w:r w:rsidRPr="00595DFB">
        <w:rPr>
          <w:rFonts w:ascii="Times New Roman" w:eastAsiaTheme="minorHAnsi" w:hAnsi="Times New Roman" w:cs="Times New Roman"/>
          <w:b/>
          <w:lang w:eastAsia="en-US"/>
        </w:rPr>
        <w:t>(</w:t>
      </w:r>
      <w:proofErr w:type="gramEnd"/>
      <w:r w:rsidRPr="00595DFB">
        <w:rPr>
          <w:rFonts w:ascii="Times New Roman" w:eastAsiaTheme="minorHAnsi" w:hAnsi="Times New Roman" w:cs="Times New Roman"/>
          <w:b/>
          <w:lang w:eastAsia="en-US"/>
        </w:rPr>
        <w:t>3400 Mezőkövesd, Szomolya út 92.)</w:t>
      </w:r>
      <w:r w:rsidRPr="00595DFB">
        <w:rPr>
          <w:rFonts w:ascii="Times New Roman" w:eastAsiaTheme="minorHAnsi" w:hAnsi="Times New Roman" w:cs="Times New Roman"/>
          <w:lang w:eastAsia="en-US"/>
        </w:rPr>
        <w:t xml:space="preserve"> tette a legjobb ár-érték arányt tartalmazó érvényes ajánlatot, az ajánlattevővel a szerződés megköthető.</w:t>
      </w:r>
      <w:r w:rsidRPr="00595DFB"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p w14:paraId="1D375D41" w14:textId="77777777" w:rsidR="00620256" w:rsidRPr="00595DFB" w:rsidRDefault="00620256" w:rsidP="00620256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595DFB">
        <w:rPr>
          <w:rFonts w:ascii="Times New Roman" w:eastAsiaTheme="minorHAnsi" w:hAnsi="Times New Roman" w:cs="Times New Roman"/>
          <w:lang w:eastAsia="en-US"/>
        </w:rPr>
        <w:t>Bükkszentkereszt Község Önkormányzat Képviselő-testülete felhívja a polgármestert nyertes ajánlattevővel történő szerződés előkészítésére és megkötésére.</w:t>
      </w:r>
    </w:p>
    <w:p w14:paraId="70013E22" w14:textId="77777777" w:rsidR="00620256" w:rsidRPr="00595DFB" w:rsidRDefault="00620256" w:rsidP="00620256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595DFB">
        <w:rPr>
          <w:rFonts w:ascii="Times New Roman" w:eastAsiaTheme="minorHAnsi" w:hAnsi="Times New Roman" w:cs="Times New Roman"/>
          <w:lang w:eastAsia="en-US"/>
        </w:rPr>
        <w:t>Jelen határozat kötelező mellékletét képezi a Bírálati és döntési jegyzőkönyv c. dokumentum</w:t>
      </w:r>
    </w:p>
    <w:p w14:paraId="7AB98F0A" w14:textId="77777777" w:rsidR="00620256" w:rsidRPr="00595DFB" w:rsidRDefault="00620256" w:rsidP="00620256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BB17A07" w14:textId="77777777" w:rsidR="00620256" w:rsidRPr="00595DFB" w:rsidRDefault="00620256" w:rsidP="00620256">
      <w:pPr>
        <w:spacing w:after="0" w:line="240" w:lineRule="auto"/>
        <w:ind w:left="1152"/>
        <w:jc w:val="both"/>
        <w:rPr>
          <w:rFonts w:ascii="Times New Roman" w:eastAsiaTheme="minorHAnsi" w:hAnsi="Times New Roman" w:cs="Times New Roman"/>
          <w:b/>
          <w:lang w:eastAsia="en-US"/>
        </w:rPr>
      </w:pPr>
    </w:p>
    <w:p w14:paraId="22A34113" w14:textId="77777777" w:rsidR="00620256" w:rsidRPr="00595DFB" w:rsidRDefault="00620256" w:rsidP="00620256">
      <w:pPr>
        <w:spacing w:after="0" w:line="240" w:lineRule="auto"/>
        <w:ind w:left="1152"/>
        <w:jc w:val="center"/>
        <w:rPr>
          <w:rFonts w:ascii="Times New Roman" w:eastAsiaTheme="minorHAnsi" w:hAnsi="Times New Roman" w:cs="Times New Roman"/>
          <w:lang w:eastAsia="en-US"/>
        </w:rPr>
      </w:pPr>
      <w:r w:rsidRPr="00595DFB">
        <w:rPr>
          <w:rFonts w:ascii="Times New Roman" w:eastAsiaTheme="minorHAnsi" w:hAnsi="Times New Roman" w:cs="Times New Roman"/>
          <w:b/>
          <w:lang w:eastAsia="en-US"/>
        </w:rPr>
        <w:t>Felelős</w:t>
      </w:r>
      <w:r w:rsidRPr="00595DFB">
        <w:rPr>
          <w:rFonts w:ascii="Times New Roman" w:eastAsiaTheme="minorHAnsi" w:hAnsi="Times New Roman" w:cs="Times New Roman"/>
          <w:lang w:eastAsia="en-US"/>
        </w:rPr>
        <w:t>: Solymosi Konrád Ferenc polgármester</w:t>
      </w:r>
    </w:p>
    <w:p w14:paraId="0A0E8D82" w14:textId="6C044A45" w:rsidR="00287C65" w:rsidRDefault="00620256" w:rsidP="00620256">
      <w:r w:rsidRPr="00595DFB">
        <w:rPr>
          <w:rFonts w:ascii="Times New Roman" w:eastAsiaTheme="minorHAnsi" w:hAnsi="Times New Roman" w:cs="Times New Roman"/>
          <w:b/>
          <w:lang w:eastAsia="en-US"/>
        </w:rPr>
        <w:t>Határidő</w:t>
      </w:r>
      <w:r w:rsidRPr="00595DFB">
        <w:rPr>
          <w:rFonts w:ascii="Times New Roman" w:eastAsiaTheme="minorHAnsi" w:hAnsi="Times New Roman" w:cs="Times New Roman"/>
          <w:lang w:eastAsia="en-US"/>
        </w:rPr>
        <w:t>: azonnal, illetve értelem szerint</w:t>
      </w:r>
    </w:p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37"/>
    <w:rsid w:val="00287C65"/>
    <w:rsid w:val="00561237"/>
    <w:rsid w:val="00620256"/>
    <w:rsid w:val="006E571F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D9795-B165-4D4A-B145-0B6D3B3C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0256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612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12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12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12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12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12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12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12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12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5612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1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12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123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123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123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123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123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123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1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61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12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61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123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6123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1237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6123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12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800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2026-09-17T12:09:00Z</dcterms:created>
  <dcterms:modified xsi:type="dcterms:W3CDTF">2026-09-17T12:09:00Z</dcterms:modified>
</cp:coreProperties>
</file>