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52E7D" w14:textId="77777777" w:rsidR="00F84522" w:rsidRPr="00946663" w:rsidRDefault="00F84522" w:rsidP="00F84522">
      <w:pPr>
        <w:spacing w:after="160" w:line="254" w:lineRule="auto"/>
        <w:jc w:val="center"/>
        <w:rPr>
          <w:rFonts w:ascii="Times New Roman" w:eastAsia="SimSun" w:hAnsi="Times New Roman" w:cs="Times New Roman"/>
          <w:b/>
          <w:bCs/>
          <w:kern w:val="1"/>
          <w:u w:val="single"/>
          <w:lang w:eastAsia="en-US" w:bidi="hi-IN"/>
        </w:rPr>
      </w:pPr>
      <w:bookmarkStart w:id="0" w:name="_Hlk231386215"/>
      <w:r w:rsidRPr="00946663">
        <w:rPr>
          <w:rFonts w:ascii="Times New Roman" w:eastAsia="SimSun" w:hAnsi="Times New Roman" w:cs="Times New Roman"/>
          <w:b/>
          <w:bCs/>
          <w:kern w:val="1"/>
          <w:u w:val="single"/>
          <w:lang w:eastAsia="en-US" w:bidi="hi-IN"/>
        </w:rPr>
        <w:t>Bükkszentkereszt Község Önkormányzat Képviselőtestületének</w:t>
      </w:r>
    </w:p>
    <w:p w14:paraId="18D52557" w14:textId="77777777" w:rsidR="00F84522" w:rsidRPr="00946663" w:rsidRDefault="00F84522" w:rsidP="00F84522">
      <w:pPr>
        <w:spacing w:after="160" w:line="254" w:lineRule="auto"/>
        <w:jc w:val="center"/>
        <w:rPr>
          <w:rFonts w:ascii="Times New Roman" w:eastAsia="SimSun" w:hAnsi="Times New Roman" w:cs="Times New Roman"/>
          <w:b/>
          <w:bCs/>
          <w:kern w:val="1"/>
          <w:u w:val="single"/>
          <w:lang w:eastAsia="en-US" w:bidi="hi-IN"/>
        </w:rPr>
      </w:pPr>
      <w:r>
        <w:rPr>
          <w:rFonts w:ascii="Times New Roman" w:eastAsia="SimSun" w:hAnsi="Times New Roman" w:cs="Times New Roman"/>
          <w:b/>
          <w:bCs/>
          <w:kern w:val="1"/>
          <w:u w:val="single"/>
          <w:lang w:eastAsia="en-US" w:bidi="hi-IN"/>
        </w:rPr>
        <w:t>50</w:t>
      </w:r>
      <w:r w:rsidRPr="00946663">
        <w:rPr>
          <w:rFonts w:ascii="Times New Roman" w:eastAsia="SimSun" w:hAnsi="Times New Roman" w:cs="Times New Roman"/>
          <w:b/>
          <w:bCs/>
          <w:kern w:val="1"/>
          <w:u w:val="single"/>
          <w:lang w:eastAsia="en-US" w:bidi="hi-IN"/>
        </w:rPr>
        <w:t>/2026 (V.19) Önkormányzati határozata</w:t>
      </w:r>
    </w:p>
    <w:p w14:paraId="4406295C" w14:textId="77777777" w:rsidR="00F84522" w:rsidRPr="00946663" w:rsidRDefault="00F84522" w:rsidP="00F84522">
      <w:pPr>
        <w:widowControl w:val="0"/>
        <w:suppressAutoHyphens/>
        <w:spacing w:after="160" w:line="254" w:lineRule="auto"/>
        <w:contextualSpacing/>
        <w:rPr>
          <w:rFonts w:ascii="Times New Roman" w:eastAsia="SimSun" w:hAnsi="Times New Roman" w:cs="Times New Roman"/>
          <w:b/>
          <w:bCs/>
          <w:kern w:val="1"/>
          <w:lang w:eastAsia="zh-CN" w:bidi="hi-IN"/>
        </w:rPr>
      </w:pPr>
      <w:proofErr w:type="gramStart"/>
      <w:r w:rsidRPr="00946663">
        <w:rPr>
          <w:rFonts w:ascii="Times New Roman" w:eastAsia="Garamond" w:hAnsi="Times New Roman" w:cs="Times New Roman"/>
          <w:b/>
          <w:kern w:val="2"/>
          <w:u w:val="single"/>
          <w:lang w:eastAsia="en-US"/>
        </w:rPr>
        <w:t>Tárgy</w:t>
      </w:r>
      <w:r w:rsidRPr="00946663">
        <w:rPr>
          <w:rFonts w:ascii="Times New Roman" w:eastAsia="Garamond" w:hAnsi="Times New Roman" w:cs="Times New Roman"/>
          <w:b/>
          <w:kern w:val="2"/>
          <w:lang w:eastAsia="en-US"/>
        </w:rPr>
        <w:t>:</w:t>
      </w:r>
      <w:r w:rsidRPr="00946663">
        <w:rPr>
          <w:rFonts w:ascii="Times New Roman" w:eastAsia="Garamond" w:hAnsi="Times New Roman" w:cs="Times New Roman"/>
          <w:b/>
          <w:bCs/>
          <w:kern w:val="2"/>
          <w:lang w:eastAsia="en-US"/>
        </w:rPr>
        <w:t xml:space="preserve"> </w:t>
      </w:r>
      <w:r w:rsidRPr="00946663">
        <w:rPr>
          <w:rFonts w:ascii="Times New Roman" w:eastAsia="Garamond" w:hAnsi="Times New Roman" w:cs="Times New Roman"/>
          <w:b/>
          <w:kern w:val="2"/>
          <w:lang w:eastAsia="en-US"/>
        </w:rPr>
        <w:t xml:space="preserve"> </w:t>
      </w:r>
      <w:r w:rsidRPr="00946663">
        <w:rPr>
          <w:rFonts w:ascii="Times New Roman" w:eastAsia="SimSun" w:hAnsi="Times New Roman" w:cs="Times New Roman"/>
          <w:b/>
          <w:kern w:val="1"/>
          <w:lang w:eastAsia="zh-CN" w:bidi="hi-IN"/>
        </w:rPr>
        <w:t>Javaslat</w:t>
      </w:r>
      <w:proofErr w:type="gramEnd"/>
      <w:r w:rsidRPr="00946663">
        <w:rPr>
          <w:rFonts w:ascii="Times New Roman" w:eastAsia="SimSun" w:hAnsi="Times New Roman" w:cs="Times New Roman"/>
          <w:b/>
          <w:kern w:val="1"/>
          <w:lang w:eastAsia="zh-CN" w:bidi="hi-IN"/>
        </w:rPr>
        <w:t xml:space="preserve"> a Szlovák Nemzetiségi Ifjúsági Klub fejlesztéséhez való hozzájárulás adására</w:t>
      </w:r>
    </w:p>
    <w:bookmarkEnd w:id="0"/>
    <w:p w14:paraId="3B6D9573" w14:textId="77777777" w:rsidR="00F84522" w:rsidRPr="00946663" w:rsidRDefault="00F84522" w:rsidP="00F84522">
      <w:pPr>
        <w:widowControl w:val="0"/>
        <w:suppressAutoHyphens/>
        <w:spacing w:after="160" w:line="254" w:lineRule="auto"/>
        <w:rPr>
          <w:rFonts w:ascii="Times New Roman" w:eastAsia="SimSun" w:hAnsi="Times New Roman" w:cs="Times New Roman"/>
          <w:kern w:val="1"/>
          <w:lang w:eastAsia="zh-CN" w:bidi="hi-IN"/>
        </w:rPr>
      </w:pPr>
      <w:r w:rsidRPr="00946663">
        <w:rPr>
          <w:rFonts w:ascii="Times New Roman" w:eastAsia="SimSun" w:hAnsi="Times New Roman" w:cs="Times New Roman"/>
          <w:kern w:val="1"/>
          <w:lang w:eastAsia="zh-CN" w:bidi="hi-IN"/>
        </w:rPr>
        <w:t>Bükkszentkereszt Község Önkormányzat Képviselő-testülete úgy határozott, hogy a Bükkszentkereszti Szlovák Nemzetiségi Önkormányzata által a 3557 Bükkszentkereszt Kossuth utca 2. szám alatti ingatlan energetikai fejlesztéséhez hozzájárul.</w:t>
      </w:r>
    </w:p>
    <w:p w14:paraId="760B2D3F" w14:textId="77777777" w:rsidR="00F84522" w:rsidRDefault="00F84522" w:rsidP="00F84522">
      <w:pPr>
        <w:widowControl w:val="0"/>
        <w:suppressAutoHyphens/>
        <w:spacing w:after="160" w:line="254" w:lineRule="auto"/>
        <w:rPr>
          <w:rFonts w:ascii="Times New Roman" w:eastAsia="SimSun" w:hAnsi="Times New Roman" w:cs="Times New Roman"/>
          <w:kern w:val="1"/>
          <w:lang w:eastAsia="zh-CN" w:bidi="hi-IN"/>
        </w:rPr>
      </w:pPr>
      <w:r w:rsidRPr="00946663">
        <w:rPr>
          <w:rFonts w:ascii="Times New Roman" w:eastAsia="SimSun" w:hAnsi="Times New Roman" w:cs="Times New Roman"/>
          <w:kern w:val="1"/>
          <w:lang w:eastAsia="zh-CN" w:bidi="hi-IN"/>
        </w:rPr>
        <w:t>Bükkszentkereszt Község Önkormányzatának Képviselő-testülete hozzájárul, hogy az ingatlan a Szlovák Nemzetiségi Ifjúsági Klub helyszínéül szolgáljon.</w:t>
      </w:r>
    </w:p>
    <w:p w14:paraId="25D3CD3D" w14:textId="77777777" w:rsidR="00F84522" w:rsidRPr="000D50DD" w:rsidRDefault="00F84522" w:rsidP="00F8452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D50DD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Bükkszentkereszt Község Önkormányzat Képviselő-testülete úgy határozott, hogy a 3557 Bükkszentkereszt Kossuth utca 2. szám alatti ingatlan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</w:t>
      </w:r>
      <w:proofErr w:type="gramStart"/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felújításához</w:t>
      </w:r>
      <w:proofErr w:type="gramEnd"/>
      <w:r w:rsidRPr="000D50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hogy 200 ezer forint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0D50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támogatást nyújt az önkormányzat a munkálatokhoz szükséges anyagok beszerzésére. </w:t>
      </w:r>
    </w:p>
    <w:p w14:paraId="497560AC" w14:textId="77777777" w:rsidR="00F84522" w:rsidRPr="000D50DD" w:rsidRDefault="00F84522" w:rsidP="00F84522">
      <w:pPr>
        <w:widowControl w:val="0"/>
        <w:suppressAutoHyphens/>
        <w:spacing w:after="160" w:line="254" w:lineRule="auto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</w:p>
    <w:p w14:paraId="370A7336" w14:textId="77777777" w:rsidR="00F84522" w:rsidRPr="00E91A7D" w:rsidRDefault="00F84522" w:rsidP="00F84522">
      <w:pPr>
        <w:pStyle w:val="Nincstrkz"/>
        <w:jc w:val="center"/>
        <w:rPr>
          <w:rFonts w:ascii="Times New Roman" w:eastAsia="SimSun" w:hAnsi="Times New Roman" w:cs="Times New Roman"/>
          <w:lang w:eastAsia="zh-CN" w:bidi="hi-IN"/>
        </w:rPr>
      </w:pPr>
      <w:r w:rsidRPr="00E91A7D">
        <w:rPr>
          <w:rFonts w:ascii="Times New Roman" w:eastAsia="SimSun" w:hAnsi="Times New Roman" w:cs="Times New Roman"/>
          <w:lang w:eastAsia="zh-CN" w:bidi="hi-IN"/>
        </w:rPr>
        <w:t>Határidő: folyamatos</w:t>
      </w:r>
    </w:p>
    <w:p w14:paraId="26F2B875" w14:textId="77777777" w:rsidR="00F84522" w:rsidRPr="00E91A7D" w:rsidRDefault="00F84522" w:rsidP="00F84522">
      <w:pPr>
        <w:pStyle w:val="Nincstrkz"/>
        <w:jc w:val="center"/>
        <w:rPr>
          <w:rFonts w:ascii="Times New Roman" w:eastAsia="SimSun" w:hAnsi="Times New Roman" w:cs="Times New Roman"/>
          <w:lang w:eastAsia="zh-CN" w:bidi="hi-IN"/>
        </w:rPr>
      </w:pPr>
      <w:r w:rsidRPr="00E91A7D">
        <w:rPr>
          <w:rFonts w:ascii="Times New Roman" w:eastAsia="SimSun" w:hAnsi="Times New Roman" w:cs="Times New Roman"/>
          <w:lang w:eastAsia="zh-CN" w:bidi="hi-IN"/>
        </w:rPr>
        <w:t>Felelős: polgármester</w:t>
      </w:r>
    </w:p>
    <w:p w14:paraId="489B322D" w14:textId="77777777" w:rsidR="00F84522" w:rsidRDefault="00F84522" w:rsidP="00F84522">
      <w:pPr>
        <w:rPr>
          <w:rFonts w:ascii="Times New Roman" w:hAnsi="Times New Roman" w:cs="Times New Roman"/>
        </w:rPr>
      </w:pPr>
    </w:p>
    <w:p w14:paraId="681821DF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51A"/>
    <w:rsid w:val="00287C65"/>
    <w:rsid w:val="006E571F"/>
    <w:rsid w:val="00D8051A"/>
    <w:rsid w:val="00DE7E21"/>
    <w:rsid w:val="00EB04DA"/>
    <w:rsid w:val="00ED0B04"/>
    <w:rsid w:val="00F34685"/>
    <w:rsid w:val="00F8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8B30D3-22D8-4392-B0C3-9DEBD32FA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84522"/>
    <w:pPr>
      <w:spacing w:after="200" w:line="276" w:lineRule="auto"/>
    </w:pPr>
    <w:rPr>
      <w:rFonts w:eastAsiaTheme="minorEastAsia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D8051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8051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8051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8051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8051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8051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8051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8051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8051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4472C4" w:themeColor="accent1"/>
      <w:kern w:val="2"/>
      <w:sz w:val="24"/>
      <w:szCs w:val="24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D805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805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805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8051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8051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8051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8051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8051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8051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805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D805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8051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D805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8051A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D8051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8051A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D8051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8051A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F84522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F84522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772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2026-09-17T12:10:00Z</dcterms:created>
  <dcterms:modified xsi:type="dcterms:W3CDTF">2026-09-17T12:10:00Z</dcterms:modified>
</cp:coreProperties>
</file>