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ECC963" w14:textId="77777777" w:rsidR="00042E89" w:rsidRPr="005657D9" w:rsidRDefault="00042E89" w:rsidP="00042E89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 w:rsidRPr="005657D9">
        <w:rPr>
          <w:rFonts w:ascii="Times New Roman" w:eastAsia="Garamond" w:hAnsi="Times New Roman" w:cs="Times New Roman"/>
          <w:b/>
          <w:bCs/>
          <w:u w:val="single"/>
        </w:rPr>
        <w:t>Bükkszentkereszt Község Önkormányzat Képviselő-testületének</w:t>
      </w:r>
    </w:p>
    <w:p w14:paraId="5CF6CF1A" w14:textId="62F6AA61" w:rsidR="00042E89" w:rsidRPr="005657D9" w:rsidRDefault="00042E89" w:rsidP="00042E89">
      <w:pPr>
        <w:pStyle w:val="Nincstrkz"/>
        <w:jc w:val="center"/>
        <w:rPr>
          <w:rFonts w:ascii="Times New Roman" w:eastAsia="Garamond" w:hAnsi="Times New Roman" w:cs="Times New Roman"/>
          <w:b/>
          <w:bCs/>
          <w:u w:val="single"/>
        </w:rPr>
      </w:pPr>
      <w:r>
        <w:rPr>
          <w:rFonts w:ascii="Times New Roman" w:eastAsia="Garamond" w:hAnsi="Times New Roman" w:cs="Times New Roman"/>
          <w:b/>
          <w:bCs/>
          <w:u w:val="single"/>
        </w:rPr>
        <w:t>58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/2026 (</w:t>
      </w:r>
      <w:r>
        <w:rPr>
          <w:rFonts w:ascii="Times New Roman" w:eastAsia="Garamond" w:hAnsi="Times New Roman" w:cs="Times New Roman"/>
          <w:b/>
          <w:bCs/>
          <w:u w:val="single"/>
        </w:rPr>
        <w:t>VII.21</w:t>
      </w:r>
      <w:r w:rsidRPr="005657D9">
        <w:rPr>
          <w:rFonts w:ascii="Times New Roman" w:eastAsia="Garamond" w:hAnsi="Times New Roman" w:cs="Times New Roman"/>
          <w:b/>
          <w:bCs/>
          <w:u w:val="single"/>
        </w:rPr>
        <w:t>) önkormányzati határozata</w:t>
      </w:r>
    </w:p>
    <w:p w14:paraId="03740745" w14:textId="77777777" w:rsidR="00042E89" w:rsidRPr="00104DD8" w:rsidRDefault="00042E89" w:rsidP="00042E89">
      <w:pPr>
        <w:pStyle w:val="Nincstrkz"/>
        <w:rPr>
          <w:rFonts w:ascii="Times New Roman" w:eastAsia="Garamond" w:hAnsi="Times New Roman" w:cs="Times New Roman"/>
        </w:rPr>
      </w:pPr>
    </w:p>
    <w:p w14:paraId="154787FC" w14:textId="77777777" w:rsidR="00042E89" w:rsidRDefault="00042E89" w:rsidP="00042E89">
      <w:pPr>
        <w:rPr>
          <w:rFonts w:ascii="Times New Roman" w:eastAsia="Garamond" w:hAnsi="Times New Roman"/>
          <w:b/>
          <w:bCs/>
        </w:rPr>
      </w:pPr>
    </w:p>
    <w:p w14:paraId="74387E93" w14:textId="77777777" w:rsidR="00042E89" w:rsidRPr="00955A93" w:rsidRDefault="00042E89" w:rsidP="00042E89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proofErr w:type="gramStart"/>
      <w:r w:rsidRPr="00955A93">
        <w:rPr>
          <w:rFonts w:ascii="Times New Roman" w:eastAsiaTheme="minorHAnsi" w:hAnsi="Times New Roman" w:cs="Times New Roman"/>
          <w:b/>
          <w:bCs/>
          <w:sz w:val="24"/>
          <w:szCs w:val="24"/>
          <w:u w:val="single"/>
          <w:lang w:eastAsia="en-US"/>
        </w:rPr>
        <w:t>Tárgy: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Döntés</w:t>
      </w:r>
      <w:proofErr w:type="gramEnd"/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a Magyar Falu Program keretében meghirdetett Közvilágítás korszerűsítése című felhívás tervezői munkálatai elvégzésére felkért gazdasági szereplőkről</w:t>
      </w:r>
    </w:p>
    <w:p w14:paraId="365CB7CD" w14:textId="77777777" w:rsidR="00042E89" w:rsidRPr="00955A93" w:rsidRDefault="00042E89" w:rsidP="00042E89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>Bükkszentkereszt Község Önkormányzat Képviselő-testülete megtárgyalta fenti tárgyú előterjesztést és az alábbi gazdasági szereplőket hívja fel ajánlattételre:</w:t>
      </w:r>
    </w:p>
    <w:p w14:paraId="1E040A9E" w14:textId="77777777" w:rsidR="00042E89" w:rsidRPr="00955A93" w:rsidRDefault="00042E89" w:rsidP="00042E89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1. </w:t>
      </w:r>
      <w:proofErr w:type="spellStart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Energy</w:t>
      </w:r>
      <w:proofErr w:type="spellEnd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</w:t>
      </w:r>
      <w:proofErr w:type="spellStart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Plan</w:t>
      </w:r>
      <w:proofErr w:type="spellEnd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Kft.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Adószám: 26094926-2-13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Cégjegyzék szám: 13-09-201140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Ügyvezető neve: </w:t>
      </w:r>
      <w:proofErr w:type="spellStart"/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>Szilágyiné</w:t>
      </w:r>
      <w:proofErr w:type="spellEnd"/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proofErr w:type="spellStart"/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>Seller</w:t>
      </w:r>
      <w:proofErr w:type="spellEnd"/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Zsuzsanna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E-mail cím: </w:t>
      </w:r>
      <w:hyperlink r:id="rId4" w:history="1">
        <w:r w:rsidRPr="00955A93">
          <w:rPr>
            <w:rFonts w:ascii="Times New Roman" w:eastAsiaTheme="minorHAnsi" w:hAnsi="Times New Roman" w:cs="Times New Roman"/>
            <w:color w:val="0000FF"/>
            <w:sz w:val="24"/>
            <w:szCs w:val="24"/>
            <w:u w:val="single"/>
            <w:lang w:eastAsia="en-US"/>
          </w:rPr>
          <w:t>energyplankft1@gmail.com</w:t>
        </w:r>
      </w:hyperlink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2. </w:t>
      </w:r>
      <w:proofErr w:type="spellStart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Villvon</w:t>
      </w:r>
      <w:proofErr w:type="spellEnd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 Kft.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Adószám: 27336612-2-13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Cégjegyzék szám: 13-09-204280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Ügyvezető neve: Horváth Péter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E-mail cím: </w:t>
      </w:r>
      <w:hyperlink r:id="rId5" w:history="1">
        <w:r w:rsidRPr="00955A93">
          <w:rPr>
            <w:rFonts w:ascii="Times New Roman" w:eastAsiaTheme="minorHAnsi" w:hAnsi="Times New Roman" w:cs="Times New Roman"/>
            <w:color w:val="0000FF"/>
            <w:sz w:val="24"/>
            <w:szCs w:val="24"/>
            <w:u w:val="single"/>
            <w:lang w:eastAsia="en-US"/>
          </w:rPr>
          <w:t>villvonkft@gmail.com</w:t>
        </w:r>
      </w:hyperlink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</w:r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 xml:space="preserve">3. Szőcs László </w:t>
      </w:r>
      <w:proofErr w:type="spellStart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e.v</w:t>
      </w:r>
      <w:proofErr w:type="spellEnd"/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. tervező mérnök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Adószám: 65739783-2-41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Magyar Mérnöki Kamarai szám: 01-11949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>Ügyvezető neve: Szőcs László</w:t>
      </w:r>
      <w:r w:rsidRPr="00955A93">
        <w:rPr>
          <w:rFonts w:ascii="Times New Roman" w:eastAsiaTheme="minorHAnsi" w:hAnsi="Times New Roman" w:cs="Times New Roman"/>
          <w:sz w:val="24"/>
          <w:szCs w:val="24"/>
          <w:lang w:eastAsia="en-US"/>
        </w:rPr>
        <w:br/>
        <w:t xml:space="preserve">E-mail cím: </w:t>
      </w:r>
      <w:hyperlink r:id="rId6" w:history="1">
        <w:r w:rsidRPr="00955A93">
          <w:rPr>
            <w:rFonts w:ascii="Times New Roman" w:eastAsiaTheme="minorHAnsi" w:hAnsi="Times New Roman" w:cs="Times New Roman"/>
            <w:color w:val="0000FF"/>
            <w:sz w:val="24"/>
            <w:szCs w:val="24"/>
            <w:u w:val="single"/>
            <w:lang w:eastAsia="en-US"/>
          </w:rPr>
          <w:t>elokeszites@protonmail.com</w:t>
        </w:r>
      </w:hyperlink>
    </w:p>
    <w:p w14:paraId="1C180C65" w14:textId="77777777" w:rsidR="00042E89" w:rsidRPr="00955A93" w:rsidRDefault="00042E89" w:rsidP="00042E89">
      <w:pPr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</w:p>
    <w:p w14:paraId="61A02C9F" w14:textId="77777777" w:rsidR="00042E89" w:rsidRPr="00955A93" w:rsidRDefault="00042E89" w:rsidP="00042E89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Felelős: Solymosi Konrád Ferenc polgármester</w:t>
      </w:r>
    </w:p>
    <w:p w14:paraId="58DCB6DD" w14:textId="77777777" w:rsidR="00042E89" w:rsidRPr="00955A93" w:rsidRDefault="00042E89" w:rsidP="00042E89">
      <w:pPr>
        <w:jc w:val="center"/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</w:pPr>
      <w:r w:rsidRPr="00955A93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Határidő: azonnal, illetve értelem szerint</w:t>
      </w:r>
    </w:p>
    <w:p w14:paraId="053811D0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4E"/>
    <w:rsid w:val="00042E89"/>
    <w:rsid w:val="000F274E"/>
    <w:rsid w:val="00287C65"/>
    <w:rsid w:val="00876AA9"/>
    <w:rsid w:val="00DE7E21"/>
    <w:rsid w:val="00EB04DA"/>
    <w:rsid w:val="00ED0B04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25304"/>
  <w15:chartTrackingRefBased/>
  <w15:docId w15:val="{EC19C822-EA18-4FDA-9A4D-B5278709F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042E89"/>
    <w:pPr>
      <w:spacing w:after="200" w:line="276" w:lineRule="auto"/>
    </w:pPr>
    <w:rPr>
      <w:rFonts w:eastAsiaTheme="minorEastAsia"/>
      <w:kern w:val="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0F274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0F274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F274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F274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F274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F274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F274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F274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F274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4472C4" w:themeColor="accent1"/>
      <w:kern w:val="2"/>
      <w:sz w:val="24"/>
      <w:szCs w:val="24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0F27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0F27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F27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F274E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F274E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F274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F274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F274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F274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0F27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0F27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F274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0F27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0F274E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0F274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0F274E"/>
    <w:pPr>
      <w:spacing w:after="160" w:line="259" w:lineRule="auto"/>
      <w:ind w:left="720"/>
      <w:contextualSpacing/>
    </w:pPr>
    <w:rPr>
      <w:rFonts w:eastAsiaTheme="minorHAnsi"/>
      <w:kern w:val="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0F274E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0F274E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042E89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042E89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window.open('/imp/dynamic.php?page=compose&amp;to=elokeszites%40protonmail.com&amp;popup=1','','width=820,height=610,status=1,scrollbars=yes,resizable=yes'))" TargetMode="External"/><Relationship Id="rId5" Type="http://schemas.openxmlformats.org/officeDocument/2006/relationships/hyperlink" Target="javascript:void(window.open('/imp/dynamic.php?page=compose&amp;to=villvonkft%40gmail.com&amp;popup=1','','width=820,height=610,status=1,scrollbars=yes,resizable=yes'))" TargetMode="External"/><Relationship Id="rId4" Type="http://schemas.openxmlformats.org/officeDocument/2006/relationships/hyperlink" Target="javascript:void(window.open('/imp/dynamic.php?page=compose&amp;to=energyplankft1%40gmail.com&amp;popup=1','','width=820,height=610,status=1,scrollbars=yes,resizable=yes'))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2026-09-17T12:19:00Z</dcterms:created>
  <dcterms:modified xsi:type="dcterms:W3CDTF">2026-09-17T12:19:00Z</dcterms:modified>
</cp:coreProperties>
</file>